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B5EA8" w14:textId="77777777" w:rsidR="00894B7D" w:rsidRPr="0003463B" w:rsidRDefault="00894B7D" w:rsidP="00894B7D">
      <w:pPr>
        <w:rPr>
          <w:rFonts w:ascii="Helvetica" w:hAnsi="Helvetica"/>
          <w:sz w:val="23"/>
          <w:szCs w:val="23"/>
        </w:rPr>
      </w:pPr>
      <w:r w:rsidRPr="0003463B">
        <w:rPr>
          <w:rFonts w:ascii="Helvetica" w:hAnsi="Helvetica"/>
          <w:sz w:val="23"/>
          <w:szCs w:val="23"/>
        </w:rPr>
        <w:t>Tuajuanda C. Jordan</w:t>
      </w:r>
    </w:p>
    <w:p w14:paraId="357FF552" w14:textId="77777777" w:rsidR="00894B7D" w:rsidRPr="0003463B" w:rsidRDefault="00894B7D" w:rsidP="00894B7D">
      <w:pPr>
        <w:rPr>
          <w:rFonts w:ascii="Helvetica" w:hAnsi="Helvetica"/>
          <w:sz w:val="23"/>
          <w:szCs w:val="23"/>
        </w:rPr>
      </w:pPr>
      <w:r w:rsidRPr="0003463B">
        <w:rPr>
          <w:rFonts w:ascii="Helvetica" w:hAnsi="Helvetica"/>
          <w:sz w:val="23"/>
          <w:szCs w:val="23"/>
        </w:rPr>
        <w:t>President, St. Mary’s College of Maryland</w:t>
      </w:r>
    </w:p>
    <w:p w14:paraId="03BA2A84" w14:textId="77777777" w:rsidR="00894B7D" w:rsidRPr="0003463B" w:rsidRDefault="00894B7D" w:rsidP="00894B7D">
      <w:pPr>
        <w:rPr>
          <w:rFonts w:ascii="Helvetica" w:hAnsi="Helvetica"/>
          <w:sz w:val="23"/>
          <w:szCs w:val="23"/>
        </w:rPr>
      </w:pPr>
      <w:r w:rsidRPr="0003463B">
        <w:rPr>
          <w:rFonts w:ascii="Helvetica" w:hAnsi="Helvetica"/>
          <w:sz w:val="23"/>
          <w:szCs w:val="23"/>
        </w:rPr>
        <w:t>National Society of Black Engineers</w:t>
      </w:r>
    </w:p>
    <w:p w14:paraId="4EC6A37D" w14:textId="77777777" w:rsidR="00894B7D" w:rsidRPr="0003463B" w:rsidRDefault="00894B7D" w:rsidP="00894B7D">
      <w:pPr>
        <w:rPr>
          <w:rFonts w:ascii="Helvetica" w:hAnsi="Helvetica"/>
          <w:sz w:val="23"/>
          <w:szCs w:val="23"/>
        </w:rPr>
      </w:pPr>
      <w:r w:rsidRPr="0003463B">
        <w:rPr>
          <w:rFonts w:ascii="Helvetica" w:hAnsi="Helvetica"/>
          <w:sz w:val="23"/>
          <w:szCs w:val="23"/>
        </w:rPr>
        <w:t>May 12, 2016</w:t>
      </w:r>
    </w:p>
    <w:p w14:paraId="47B28B16" w14:textId="1BAA6BA6" w:rsidR="00894B7D" w:rsidRPr="0003463B" w:rsidRDefault="0003463B" w:rsidP="0003463B">
      <w:pPr>
        <w:rPr>
          <w:rFonts w:ascii="Helvetica" w:hAnsi="Helvetica"/>
          <w:sz w:val="23"/>
          <w:szCs w:val="23"/>
        </w:rPr>
      </w:pPr>
      <w:r w:rsidRPr="0003463B">
        <w:rPr>
          <w:rFonts w:ascii="Helvetica" w:hAnsi="Helvetica"/>
          <w:sz w:val="23"/>
          <w:szCs w:val="23"/>
        </w:rPr>
        <w:t>Elks Lodge - California, MD</w:t>
      </w:r>
    </w:p>
    <w:p w14:paraId="278EA01D" w14:textId="77777777" w:rsidR="00894B7D" w:rsidRDefault="00894B7D" w:rsidP="00E13883">
      <w:pPr>
        <w:jc w:val="center"/>
        <w:rPr>
          <w:rFonts w:ascii="Helvetica" w:hAnsi="Helvetica"/>
          <w:b/>
          <w:sz w:val="28"/>
          <w:szCs w:val="28"/>
        </w:rPr>
      </w:pPr>
    </w:p>
    <w:p w14:paraId="13D497D9" w14:textId="77777777" w:rsidR="002862BA" w:rsidRPr="00DA6D86" w:rsidRDefault="007B2E1B" w:rsidP="00E13883">
      <w:pPr>
        <w:jc w:val="center"/>
        <w:rPr>
          <w:rFonts w:ascii="Helvetica" w:hAnsi="Helvetica"/>
          <w:b/>
          <w:sz w:val="28"/>
          <w:szCs w:val="28"/>
        </w:rPr>
      </w:pPr>
      <w:r w:rsidRPr="00DA6D86">
        <w:rPr>
          <w:rFonts w:ascii="Helvetica" w:hAnsi="Helvetica"/>
          <w:b/>
          <w:sz w:val="28"/>
          <w:szCs w:val="28"/>
        </w:rPr>
        <w:t>Engineering Change</w:t>
      </w:r>
    </w:p>
    <w:p w14:paraId="12DDC3BD" w14:textId="77777777" w:rsidR="00E13883" w:rsidRPr="00921A52" w:rsidRDefault="00E13883">
      <w:pPr>
        <w:rPr>
          <w:rFonts w:ascii="Helvetica" w:hAnsi="Helvetica"/>
          <w:sz w:val="28"/>
          <w:szCs w:val="28"/>
        </w:rPr>
      </w:pPr>
    </w:p>
    <w:p w14:paraId="5DD22B49" w14:textId="1F90953F" w:rsidR="007B2E1B" w:rsidRPr="00921A52" w:rsidRDefault="007B2E1B" w:rsidP="00034DC1">
      <w:pPr>
        <w:spacing w:line="360" w:lineRule="auto"/>
        <w:rPr>
          <w:rFonts w:ascii="Helvetica" w:hAnsi="Helvetica"/>
          <w:sz w:val="28"/>
          <w:szCs w:val="28"/>
        </w:rPr>
      </w:pPr>
      <w:r w:rsidRPr="00921A52">
        <w:rPr>
          <w:rFonts w:ascii="Helvetica" w:hAnsi="Helvetica"/>
          <w:sz w:val="28"/>
          <w:szCs w:val="28"/>
        </w:rPr>
        <w:t xml:space="preserve">Good </w:t>
      </w:r>
      <w:r w:rsidR="00E13883" w:rsidRPr="00921A52">
        <w:rPr>
          <w:rFonts w:ascii="Helvetica" w:hAnsi="Helvetica"/>
          <w:sz w:val="28"/>
          <w:szCs w:val="28"/>
        </w:rPr>
        <w:t>evening</w:t>
      </w:r>
      <w:r w:rsidRPr="00921A52">
        <w:rPr>
          <w:rFonts w:ascii="Helvetica" w:hAnsi="Helvetica"/>
          <w:sz w:val="28"/>
          <w:szCs w:val="28"/>
        </w:rPr>
        <w:t xml:space="preserve">. </w:t>
      </w:r>
      <w:r w:rsidR="00E13883" w:rsidRPr="00921A52">
        <w:rPr>
          <w:rFonts w:ascii="Helvetica" w:hAnsi="Helvetica"/>
          <w:sz w:val="28"/>
          <w:szCs w:val="28"/>
        </w:rPr>
        <w:t>It is an honor to be here and to witness the up-and-comers who are sure to make a positive impact in the community.  Thank you, Mr.</w:t>
      </w:r>
      <w:r w:rsidRPr="00921A52">
        <w:rPr>
          <w:rFonts w:ascii="Helvetica" w:hAnsi="Helvetica"/>
          <w:sz w:val="28"/>
          <w:szCs w:val="28"/>
        </w:rPr>
        <w:t xml:space="preserve"> Patterson</w:t>
      </w:r>
      <w:r w:rsidR="00E13883" w:rsidRPr="00921A52">
        <w:rPr>
          <w:rFonts w:ascii="Helvetica" w:hAnsi="Helvetica"/>
          <w:sz w:val="28"/>
          <w:szCs w:val="28"/>
        </w:rPr>
        <w:t xml:space="preserve"> and the selection committee</w:t>
      </w:r>
      <w:r w:rsidRPr="00921A52">
        <w:rPr>
          <w:rFonts w:ascii="Helvetica" w:hAnsi="Helvetica"/>
          <w:sz w:val="28"/>
          <w:szCs w:val="28"/>
        </w:rPr>
        <w:t xml:space="preserve"> for the invitation to serve as your keynote speaker this year. </w:t>
      </w:r>
    </w:p>
    <w:p w14:paraId="62D365FC" w14:textId="77777777" w:rsidR="007B2E1B" w:rsidRPr="00921A52" w:rsidRDefault="007B2E1B" w:rsidP="00034DC1">
      <w:pPr>
        <w:spacing w:line="360" w:lineRule="auto"/>
        <w:rPr>
          <w:rFonts w:ascii="Helvetica" w:hAnsi="Helvetica"/>
          <w:sz w:val="28"/>
          <w:szCs w:val="28"/>
        </w:rPr>
      </w:pPr>
    </w:p>
    <w:p w14:paraId="73E7A7A9" w14:textId="57DA8E8E" w:rsidR="00E13883" w:rsidRPr="00921A52" w:rsidRDefault="007B2E1B" w:rsidP="00034DC1">
      <w:pPr>
        <w:spacing w:line="360" w:lineRule="auto"/>
        <w:rPr>
          <w:rFonts w:ascii="Helvetica" w:hAnsi="Helvetica"/>
          <w:sz w:val="28"/>
          <w:szCs w:val="28"/>
        </w:rPr>
      </w:pPr>
      <w:r w:rsidRPr="00921A52">
        <w:rPr>
          <w:rFonts w:ascii="Helvetica" w:hAnsi="Helvetica"/>
          <w:sz w:val="28"/>
          <w:szCs w:val="28"/>
        </w:rPr>
        <w:t xml:space="preserve">As you know, </w:t>
      </w:r>
      <w:r w:rsidR="00E13883" w:rsidRPr="00921A52">
        <w:rPr>
          <w:rFonts w:ascii="Helvetica" w:hAnsi="Helvetica"/>
          <w:sz w:val="28"/>
          <w:szCs w:val="28"/>
        </w:rPr>
        <w:t>the areas of science, technology, engineering, and mathematics (</w:t>
      </w:r>
      <w:r w:rsidRPr="00921A52">
        <w:rPr>
          <w:rFonts w:ascii="Helvetica" w:hAnsi="Helvetica"/>
          <w:sz w:val="28"/>
          <w:szCs w:val="28"/>
        </w:rPr>
        <w:t>STEM</w:t>
      </w:r>
      <w:r w:rsidR="00E13883" w:rsidRPr="00921A52">
        <w:rPr>
          <w:rFonts w:ascii="Helvetica" w:hAnsi="Helvetica"/>
          <w:sz w:val="28"/>
          <w:szCs w:val="28"/>
        </w:rPr>
        <w:t>)</w:t>
      </w:r>
      <w:r w:rsidRPr="00921A52">
        <w:rPr>
          <w:rFonts w:ascii="Helvetica" w:hAnsi="Helvetica"/>
          <w:sz w:val="28"/>
          <w:szCs w:val="28"/>
        </w:rPr>
        <w:t xml:space="preserve"> ha</w:t>
      </w:r>
      <w:r w:rsidR="00E13883" w:rsidRPr="00921A52">
        <w:rPr>
          <w:rFonts w:ascii="Helvetica" w:hAnsi="Helvetica"/>
          <w:sz w:val="28"/>
          <w:szCs w:val="28"/>
        </w:rPr>
        <w:t>ve</w:t>
      </w:r>
      <w:r w:rsidRPr="00921A52">
        <w:rPr>
          <w:rFonts w:ascii="Helvetica" w:hAnsi="Helvetica"/>
          <w:sz w:val="28"/>
          <w:szCs w:val="28"/>
        </w:rPr>
        <w:t xml:space="preserve"> become </w:t>
      </w:r>
      <w:r w:rsidR="00E13883" w:rsidRPr="00921A52">
        <w:rPr>
          <w:rFonts w:ascii="Helvetica" w:hAnsi="Helvetica"/>
          <w:sz w:val="28"/>
          <w:szCs w:val="28"/>
        </w:rPr>
        <w:t xml:space="preserve">the focus of many discussions covering a variety of sectors during the course of the last several years. Dips in the economy have a tendency to </w:t>
      </w:r>
      <w:r w:rsidR="00E4670F" w:rsidRPr="00921A52">
        <w:rPr>
          <w:rFonts w:ascii="Helvetica" w:hAnsi="Helvetica"/>
          <w:sz w:val="28"/>
          <w:szCs w:val="28"/>
        </w:rPr>
        <w:t>shift the focus from education to “applied learning”</w:t>
      </w:r>
      <w:r w:rsidR="00E13883" w:rsidRPr="00921A52">
        <w:rPr>
          <w:rFonts w:ascii="Helvetica" w:hAnsi="Helvetica"/>
          <w:sz w:val="28"/>
          <w:szCs w:val="28"/>
        </w:rPr>
        <w:t xml:space="preserve"> as does the perception that we are not as far ahead of the rest of the world as we believe we should be. </w:t>
      </w:r>
    </w:p>
    <w:p w14:paraId="459547AD" w14:textId="77777777" w:rsidR="00E13883" w:rsidRPr="00921A52" w:rsidRDefault="00E13883" w:rsidP="00034DC1">
      <w:pPr>
        <w:spacing w:line="360" w:lineRule="auto"/>
        <w:rPr>
          <w:rFonts w:ascii="Helvetica" w:hAnsi="Helvetica"/>
          <w:sz w:val="28"/>
          <w:szCs w:val="28"/>
        </w:rPr>
      </w:pPr>
    </w:p>
    <w:p w14:paraId="62FC65E9" w14:textId="05A357EA" w:rsidR="007B2E1B" w:rsidRPr="00921A52" w:rsidRDefault="007B2E1B" w:rsidP="00034DC1">
      <w:pPr>
        <w:spacing w:line="360" w:lineRule="auto"/>
        <w:rPr>
          <w:rFonts w:ascii="Helvetica" w:hAnsi="Helvetica"/>
          <w:sz w:val="28"/>
          <w:szCs w:val="28"/>
        </w:rPr>
      </w:pPr>
      <w:r w:rsidRPr="00921A52">
        <w:rPr>
          <w:rFonts w:ascii="Helvetica" w:hAnsi="Helvetica"/>
          <w:sz w:val="28"/>
          <w:szCs w:val="28"/>
        </w:rPr>
        <w:t xml:space="preserve">As more and more college students set their sites on jobs in the STEM fields, we tend to forget about </w:t>
      </w:r>
      <w:r w:rsidR="005073BC" w:rsidRPr="00921A52">
        <w:rPr>
          <w:rFonts w:ascii="Helvetica" w:hAnsi="Helvetica"/>
          <w:sz w:val="28"/>
          <w:szCs w:val="28"/>
        </w:rPr>
        <w:t>individuals</w:t>
      </w:r>
      <w:r w:rsidRPr="00921A52">
        <w:rPr>
          <w:rFonts w:ascii="Helvetica" w:hAnsi="Helvetica"/>
          <w:sz w:val="28"/>
          <w:szCs w:val="28"/>
        </w:rPr>
        <w:t xml:space="preserve"> </w:t>
      </w:r>
      <w:r w:rsidR="005073BC" w:rsidRPr="00921A52">
        <w:rPr>
          <w:rFonts w:ascii="Helvetica" w:hAnsi="Helvetica"/>
          <w:sz w:val="28"/>
          <w:szCs w:val="28"/>
        </w:rPr>
        <w:t>throughout</w:t>
      </w:r>
      <w:r w:rsidRPr="00921A52">
        <w:rPr>
          <w:rFonts w:ascii="Helvetica" w:hAnsi="Helvetica"/>
          <w:sz w:val="28"/>
          <w:szCs w:val="28"/>
        </w:rPr>
        <w:t xml:space="preserve"> history </w:t>
      </w:r>
      <w:r w:rsidR="00EE33CA" w:rsidRPr="00921A52">
        <w:rPr>
          <w:rFonts w:ascii="Helvetica" w:hAnsi="Helvetica"/>
          <w:sz w:val="28"/>
          <w:szCs w:val="28"/>
        </w:rPr>
        <w:t>who achieved great things in sc</w:t>
      </w:r>
      <w:r w:rsidRPr="00921A52">
        <w:rPr>
          <w:rFonts w:ascii="Helvetica" w:hAnsi="Helvetica"/>
          <w:sz w:val="28"/>
          <w:szCs w:val="28"/>
        </w:rPr>
        <w:t xml:space="preserve">ience and engineering but who had no formal training as </w:t>
      </w:r>
      <w:r w:rsidR="00C260C6" w:rsidRPr="00921A52">
        <w:rPr>
          <w:rFonts w:ascii="Helvetica" w:hAnsi="Helvetica"/>
          <w:sz w:val="28"/>
          <w:szCs w:val="28"/>
        </w:rPr>
        <w:t xml:space="preserve">either a scientist or </w:t>
      </w:r>
      <w:r w:rsidR="002E54E0">
        <w:rPr>
          <w:rFonts w:ascii="Helvetica" w:hAnsi="Helvetica"/>
          <w:sz w:val="28"/>
          <w:szCs w:val="28"/>
        </w:rPr>
        <w:t xml:space="preserve">an </w:t>
      </w:r>
      <w:r w:rsidR="00C260C6" w:rsidRPr="00921A52">
        <w:rPr>
          <w:rFonts w:ascii="Helvetica" w:hAnsi="Helvetica"/>
          <w:sz w:val="28"/>
          <w:szCs w:val="28"/>
        </w:rPr>
        <w:t>engineer</w:t>
      </w:r>
      <w:r w:rsidRPr="00921A52">
        <w:rPr>
          <w:rFonts w:ascii="Helvetica" w:hAnsi="Helvetica"/>
          <w:sz w:val="28"/>
          <w:szCs w:val="28"/>
        </w:rPr>
        <w:t>.  Examples of such individuals include Benjamin Banneker, Benjamin Frankli</w:t>
      </w:r>
      <w:r w:rsidR="00E4670F" w:rsidRPr="00921A52">
        <w:rPr>
          <w:rFonts w:ascii="Helvetica" w:hAnsi="Helvetica"/>
          <w:sz w:val="28"/>
          <w:szCs w:val="28"/>
        </w:rPr>
        <w:t>n, Leonardo da Vinci, Madame Cu</w:t>
      </w:r>
      <w:r w:rsidRPr="00921A52">
        <w:rPr>
          <w:rFonts w:ascii="Helvetica" w:hAnsi="Helvetica"/>
          <w:sz w:val="28"/>
          <w:szCs w:val="28"/>
        </w:rPr>
        <w:t xml:space="preserve">rie, and George Washington Carver.  It was the culmination of their experiences, curiosity, and critical thinking that led them to the height of science, discovery, and creative thought.  There is an important lesson to be learned from these individuals from long ago that is quite relevant today </w:t>
      </w:r>
      <w:r w:rsidRPr="00921A52">
        <w:rPr>
          <w:rFonts w:ascii="Helvetica" w:hAnsi="Helvetica"/>
          <w:sz w:val="28"/>
          <w:szCs w:val="28"/>
        </w:rPr>
        <w:lastRenderedPageBreak/>
        <w:t>and that is just because you haven’t been formally trained to do something does not mean you can’t do</w:t>
      </w:r>
      <w:r w:rsidR="00E51DB8" w:rsidRPr="00921A52">
        <w:rPr>
          <w:rFonts w:ascii="Helvetica" w:hAnsi="Helvetica"/>
          <w:sz w:val="28"/>
          <w:szCs w:val="28"/>
        </w:rPr>
        <w:t xml:space="preserve"> it</w:t>
      </w:r>
      <w:r w:rsidRPr="00921A52">
        <w:rPr>
          <w:rFonts w:ascii="Helvetica" w:hAnsi="Helvetica"/>
          <w:sz w:val="28"/>
          <w:szCs w:val="28"/>
        </w:rPr>
        <w:t xml:space="preserve">! If that were the case, we’d have fewer entrepreneurs and fewer </w:t>
      </w:r>
      <w:r w:rsidR="00E13883" w:rsidRPr="00921A52">
        <w:rPr>
          <w:rFonts w:ascii="Helvetica" w:hAnsi="Helvetica"/>
          <w:sz w:val="28"/>
          <w:szCs w:val="28"/>
        </w:rPr>
        <w:t>“before their time” innovators</w:t>
      </w:r>
      <w:r w:rsidR="002E54E0">
        <w:rPr>
          <w:rFonts w:ascii="Helvetica" w:hAnsi="Helvetica"/>
          <w:sz w:val="28"/>
          <w:szCs w:val="28"/>
        </w:rPr>
        <w:t>:  s</w:t>
      </w:r>
      <w:r w:rsidR="00EE33CA" w:rsidRPr="00921A52">
        <w:rPr>
          <w:rFonts w:ascii="Helvetica" w:hAnsi="Helvetica"/>
          <w:sz w:val="28"/>
          <w:szCs w:val="28"/>
        </w:rPr>
        <w:t>omething to ponder</w:t>
      </w:r>
      <w:r w:rsidR="00C260C6" w:rsidRPr="00921A52">
        <w:rPr>
          <w:rFonts w:ascii="Helvetica" w:hAnsi="Helvetica"/>
          <w:sz w:val="28"/>
          <w:szCs w:val="28"/>
        </w:rPr>
        <w:t xml:space="preserve"> as we consider the issue of “change</w:t>
      </w:r>
      <w:r w:rsidR="002E54E0">
        <w:rPr>
          <w:rFonts w:ascii="Helvetica" w:hAnsi="Helvetica"/>
          <w:sz w:val="28"/>
          <w:szCs w:val="28"/>
        </w:rPr>
        <w:t>.</w:t>
      </w:r>
      <w:r w:rsidR="00C260C6" w:rsidRPr="00921A52">
        <w:rPr>
          <w:rFonts w:ascii="Helvetica" w:hAnsi="Helvetica"/>
          <w:sz w:val="28"/>
          <w:szCs w:val="28"/>
        </w:rPr>
        <w:t>”</w:t>
      </w:r>
    </w:p>
    <w:p w14:paraId="07DE9508" w14:textId="77777777" w:rsidR="007B2E1B" w:rsidRPr="00921A52" w:rsidRDefault="007B2E1B" w:rsidP="00034DC1">
      <w:pPr>
        <w:spacing w:line="360" w:lineRule="auto"/>
        <w:rPr>
          <w:rFonts w:ascii="Helvetica" w:hAnsi="Helvetica"/>
          <w:sz w:val="28"/>
          <w:szCs w:val="28"/>
        </w:rPr>
      </w:pPr>
    </w:p>
    <w:p w14:paraId="01081147" w14:textId="2D33C51B" w:rsidR="00EE33CA" w:rsidRPr="00921A52" w:rsidRDefault="00E51DB8" w:rsidP="00034DC1">
      <w:pPr>
        <w:spacing w:line="360" w:lineRule="auto"/>
        <w:rPr>
          <w:rFonts w:ascii="Helvetica" w:hAnsi="Helvetica"/>
          <w:sz w:val="28"/>
          <w:szCs w:val="28"/>
        </w:rPr>
      </w:pPr>
      <w:r w:rsidRPr="00921A52">
        <w:rPr>
          <w:rFonts w:ascii="Helvetica" w:hAnsi="Helvetica"/>
          <w:sz w:val="28"/>
          <w:szCs w:val="28"/>
        </w:rPr>
        <w:t>In today’s world</w:t>
      </w:r>
      <w:r w:rsidR="007B2E1B" w:rsidRPr="00921A52">
        <w:rPr>
          <w:rFonts w:ascii="Helvetica" w:hAnsi="Helvetica"/>
          <w:sz w:val="28"/>
          <w:szCs w:val="28"/>
        </w:rPr>
        <w:t xml:space="preserve"> </w:t>
      </w:r>
      <w:r w:rsidR="00EE33CA" w:rsidRPr="00921A52">
        <w:rPr>
          <w:rFonts w:ascii="Helvetica" w:hAnsi="Helvetica"/>
          <w:sz w:val="28"/>
          <w:szCs w:val="28"/>
        </w:rPr>
        <w:t>we cannot all be lucky entrepreneurs</w:t>
      </w:r>
      <w:r w:rsidR="007B2E1B" w:rsidRPr="00921A52">
        <w:rPr>
          <w:rFonts w:ascii="Helvetica" w:hAnsi="Helvetica"/>
          <w:sz w:val="28"/>
          <w:szCs w:val="28"/>
        </w:rPr>
        <w:t xml:space="preserve">.  </w:t>
      </w:r>
      <w:r w:rsidR="00EE33CA" w:rsidRPr="00921A52">
        <w:rPr>
          <w:rFonts w:ascii="Helvetica" w:hAnsi="Helvetica"/>
          <w:sz w:val="28"/>
          <w:szCs w:val="28"/>
        </w:rPr>
        <w:t>To get ahead and to make an impact, you will need a combination of formal education, creativity, luck, and a network of supporters.</w:t>
      </w:r>
      <w:r w:rsidR="00E4670F" w:rsidRPr="00921A52">
        <w:rPr>
          <w:rFonts w:ascii="Helvetica" w:hAnsi="Helvetica"/>
          <w:sz w:val="28"/>
          <w:szCs w:val="28"/>
        </w:rPr>
        <w:t xml:space="preserve">  All of these things I have had.</w:t>
      </w:r>
    </w:p>
    <w:p w14:paraId="2D8B7B34" w14:textId="77777777" w:rsidR="00EE33CA" w:rsidRPr="00921A52" w:rsidRDefault="00EE33CA" w:rsidP="00034DC1">
      <w:pPr>
        <w:spacing w:line="360" w:lineRule="auto"/>
        <w:rPr>
          <w:rFonts w:ascii="Helvetica" w:hAnsi="Helvetica"/>
          <w:sz w:val="28"/>
          <w:szCs w:val="28"/>
        </w:rPr>
      </w:pPr>
    </w:p>
    <w:p w14:paraId="4E846A30" w14:textId="023F5060" w:rsidR="00E13883" w:rsidRPr="00921A52" w:rsidRDefault="007B2E1B" w:rsidP="00034DC1">
      <w:pPr>
        <w:spacing w:line="360" w:lineRule="auto"/>
        <w:rPr>
          <w:rFonts w:ascii="Helvetica" w:hAnsi="Helvetica"/>
          <w:sz w:val="28"/>
          <w:szCs w:val="28"/>
        </w:rPr>
      </w:pPr>
      <w:r w:rsidRPr="00921A52">
        <w:rPr>
          <w:rFonts w:ascii="Helvetica" w:hAnsi="Helvetica"/>
          <w:sz w:val="28"/>
          <w:szCs w:val="28"/>
        </w:rPr>
        <w:t xml:space="preserve">Just </w:t>
      </w:r>
      <w:r w:rsidR="00E13883" w:rsidRPr="00921A52">
        <w:rPr>
          <w:rFonts w:ascii="Helvetica" w:hAnsi="Helvetica"/>
          <w:sz w:val="28"/>
          <w:szCs w:val="28"/>
        </w:rPr>
        <w:t>recently</w:t>
      </w:r>
      <w:r w:rsidRPr="00921A52">
        <w:rPr>
          <w:rFonts w:ascii="Helvetica" w:hAnsi="Helvetica"/>
          <w:sz w:val="28"/>
          <w:szCs w:val="28"/>
        </w:rPr>
        <w:t xml:space="preserve"> there were three Earth-like planets discovered orbiting a dwarf star.  CNN reported “for the first time, researchers have discovered three potentially habitable, Earth-like worlds orbiting an ultra</w:t>
      </w:r>
      <w:r w:rsidR="00EE33CA" w:rsidRPr="00921A52">
        <w:rPr>
          <w:rFonts w:ascii="Helvetica" w:hAnsi="Helvetica"/>
          <w:sz w:val="28"/>
          <w:szCs w:val="28"/>
        </w:rPr>
        <w:t>-</w:t>
      </w:r>
      <w:r w:rsidRPr="00921A52">
        <w:rPr>
          <w:rFonts w:ascii="Helvetica" w:hAnsi="Helvetica"/>
          <w:sz w:val="28"/>
          <w:szCs w:val="28"/>
        </w:rPr>
        <w:t>cool dwarf</w:t>
      </w:r>
      <w:r w:rsidR="00EE33CA" w:rsidRPr="00921A52">
        <w:rPr>
          <w:rFonts w:ascii="Helvetica" w:hAnsi="Helvetica"/>
          <w:sz w:val="28"/>
          <w:szCs w:val="28"/>
        </w:rPr>
        <w:t xml:space="preserve"> </w:t>
      </w:r>
      <w:r w:rsidRPr="00921A52">
        <w:rPr>
          <w:rFonts w:ascii="Helvetica" w:hAnsi="Helvetica"/>
          <w:sz w:val="28"/>
          <w:szCs w:val="28"/>
        </w:rPr>
        <w:t>star 40 light-years away in another star system.  It’s known as TRAPPIST-1.”  How exciting! You could be the one to discover human-like organisms on another planet.  You could be the next iteration of Larry Page and Sergey Grin, the founders o</w:t>
      </w:r>
      <w:r w:rsidR="002E54E0">
        <w:rPr>
          <w:rFonts w:ascii="Helvetica" w:hAnsi="Helvetica"/>
          <w:sz w:val="28"/>
          <w:szCs w:val="28"/>
        </w:rPr>
        <w:t>f Google. Or, you could be the p</w:t>
      </w:r>
      <w:r w:rsidRPr="00921A52">
        <w:rPr>
          <w:rFonts w:ascii="Helvetica" w:hAnsi="Helvetica"/>
          <w:sz w:val="28"/>
          <w:szCs w:val="28"/>
        </w:rPr>
        <w:t>resident of the United States.</w:t>
      </w:r>
      <w:r w:rsidR="00EE33CA" w:rsidRPr="00921A52">
        <w:rPr>
          <w:rFonts w:ascii="Helvetica" w:hAnsi="Helvetica"/>
          <w:sz w:val="28"/>
          <w:szCs w:val="28"/>
        </w:rPr>
        <w:t xml:space="preserve">  </w:t>
      </w:r>
    </w:p>
    <w:p w14:paraId="6AEF9ACE" w14:textId="77777777" w:rsidR="00E13883" w:rsidRPr="00921A52" w:rsidRDefault="00E13883" w:rsidP="00034DC1">
      <w:pPr>
        <w:spacing w:line="360" w:lineRule="auto"/>
        <w:rPr>
          <w:rFonts w:ascii="Helvetica" w:hAnsi="Helvetica"/>
          <w:sz w:val="28"/>
          <w:szCs w:val="28"/>
        </w:rPr>
      </w:pPr>
    </w:p>
    <w:p w14:paraId="5B024C63" w14:textId="0D878B34" w:rsidR="00EE33CA" w:rsidRPr="00921A52" w:rsidRDefault="00E13883" w:rsidP="00034DC1">
      <w:pPr>
        <w:spacing w:line="360" w:lineRule="auto"/>
        <w:rPr>
          <w:rFonts w:ascii="Helvetica" w:hAnsi="Helvetica"/>
          <w:sz w:val="28"/>
          <w:szCs w:val="28"/>
        </w:rPr>
      </w:pPr>
      <w:r w:rsidRPr="00921A52">
        <w:rPr>
          <w:rFonts w:ascii="Helvetica" w:hAnsi="Helvetica"/>
          <w:sz w:val="28"/>
          <w:szCs w:val="28"/>
        </w:rPr>
        <w:t xml:space="preserve">Regardless of what you </w:t>
      </w:r>
      <w:r w:rsidRPr="00921A52">
        <w:rPr>
          <w:rFonts w:ascii="Helvetica" w:hAnsi="Helvetica"/>
          <w:i/>
          <w:sz w:val="28"/>
          <w:szCs w:val="28"/>
        </w:rPr>
        <w:t>can</w:t>
      </w:r>
      <w:r w:rsidRPr="00921A52">
        <w:rPr>
          <w:rFonts w:ascii="Helvetica" w:hAnsi="Helvetica"/>
          <w:sz w:val="28"/>
          <w:szCs w:val="28"/>
        </w:rPr>
        <w:t xml:space="preserve"> become</w:t>
      </w:r>
      <w:r w:rsidR="00EE33CA" w:rsidRPr="00921A52">
        <w:rPr>
          <w:rFonts w:ascii="Helvetica" w:hAnsi="Helvetica"/>
          <w:sz w:val="28"/>
          <w:szCs w:val="28"/>
        </w:rPr>
        <w:t>, you need to be ready for the next chapter.  You cannot be a passive observer of the world around you.  You must be active, engaged, and prepared.  You need not listen to people who don’t believe, people who don’t understand</w:t>
      </w:r>
      <w:r w:rsidR="005073BC" w:rsidRPr="00921A52">
        <w:rPr>
          <w:rFonts w:ascii="Helvetica" w:hAnsi="Helvetica"/>
          <w:sz w:val="28"/>
          <w:szCs w:val="28"/>
        </w:rPr>
        <w:t xml:space="preserve"> why</w:t>
      </w:r>
      <w:r w:rsidR="00EE33CA" w:rsidRPr="00921A52">
        <w:rPr>
          <w:rFonts w:ascii="Helvetica" w:hAnsi="Helvetica"/>
          <w:sz w:val="28"/>
          <w:szCs w:val="28"/>
        </w:rPr>
        <w:t xml:space="preserve">, people who may try to </w:t>
      </w:r>
      <w:r w:rsidR="005073BC" w:rsidRPr="00921A52">
        <w:rPr>
          <w:rFonts w:ascii="Helvetica" w:hAnsi="Helvetica"/>
          <w:sz w:val="28"/>
          <w:szCs w:val="28"/>
        </w:rPr>
        <w:t>deter you from your aspirations</w:t>
      </w:r>
      <w:r w:rsidR="00EE33CA" w:rsidRPr="00921A52">
        <w:rPr>
          <w:rFonts w:ascii="Helvetica" w:hAnsi="Helvetica"/>
          <w:sz w:val="28"/>
          <w:szCs w:val="28"/>
        </w:rPr>
        <w:t>.  As the old adage goes, you cannot soar with eagles when you hang out with turkeys.</w:t>
      </w:r>
    </w:p>
    <w:p w14:paraId="023956C9" w14:textId="77777777" w:rsidR="00EE33CA" w:rsidRPr="00921A52" w:rsidRDefault="00EE33CA" w:rsidP="00034DC1">
      <w:pPr>
        <w:spacing w:line="360" w:lineRule="auto"/>
        <w:rPr>
          <w:rFonts w:ascii="Helvetica" w:hAnsi="Helvetica"/>
          <w:sz w:val="28"/>
          <w:szCs w:val="28"/>
        </w:rPr>
      </w:pPr>
    </w:p>
    <w:p w14:paraId="6CC30C86" w14:textId="77777777" w:rsidR="007B2E1B" w:rsidRPr="00921A52" w:rsidRDefault="00EE33CA" w:rsidP="00034DC1">
      <w:pPr>
        <w:spacing w:line="360" w:lineRule="auto"/>
        <w:rPr>
          <w:rFonts w:ascii="Helvetica" w:hAnsi="Helvetica"/>
          <w:sz w:val="28"/>
          <w:szCs w:val="28"/>
        </w:rPr>
      </w:pPr>
      <w:r w:rsidRPr="00921A52">
        <w:rPr>
          <w:rFonts w:ascii="Helvetica" w:hAnsi="Helvetica"/>
          <w:sz w:val="28"/>
          <w:szCs w:val="28"/>
        </w:rPr>
        <w:t>I stand here looking out at this audience. I see faces of people I don’t know but I know. Formally, I don’t know you, but experientially I know many of you. I’ve been where many of you are. Bright. Inquisitive.</w:t>
      </w:r>
      <w:r w:rsidR="00E41A27" w:rsidRPr="00921A52">
        <w:rPr>
          <w:rFonts w:ascii="Helvetica" w:hAnsi="Helvetica"/>
          <w:sz w:val="28"/>
          <w:szCs w:val="28"/>
        </w:rPr>
        <w:t xml:space="preserve"> Reasonably good-</w:t>
      </w:r>
      <w:r w:rsidR="001652FE" w:rsidRPr="00921A52">
        <w:rPr>
          <w:rFonts w:ascii="Helvetica" w:hAnsi="Helvetica"/>
          <w:sz w:val="28"/>
          <w:szCs w:val="28"/>
        </w:rPr>
        <w:t>natured. Observant. And, wanting.  Wanting to do something that will make your family pro</w:t>
      </w:r>
      <w:r w:rsidR="00E41A27" w:rsidRPr="00921A52">
        <w:rPr>
          <w:rFonts w:ascii="Helvetica" w:hAnsi="Helvetica"/>
          <w:sz w:val="28"/>
          <w:szCs w:val="28"/>
        </w:rPr>
        <w:t>ud. Wanting, quietly, to make a</w:t>
      </w:r>
      <w:r w:rsidR="001652FE" w:rsidRPr="00921A52">
        <w:rPr>
          <w:rFonts w:ascii="Helvetica" w:hAnsi="Helvetica"/>
          <w:sz w:val="28"/>
          <w:szCs w:val="28"/>
        </w:rPr>
        <w:t xml:space="preserve"> </w:t>
      </w:r>
      <w:r w:rsidR="00E41A27" w:rsidRPr="00921A52">
        <w:rPr>
          <w:rFonts w:ascii="Helvetica" w:hAnsi="Helvetica"/>
          <w:sz w:val="28"/>
          <w:szCs w:val="28"/>
        </w:rPr>
        <w:t xml:space="preserve">positive and lasting </w:t>
      </w:r>
      <w:r w:rsidR="001652FE" w:rsidRPr="00921A52">
        <w:rPr>
          <w:rFonts w:ascii="Helvetica" w:hAnsi="Helvetica"/>
          <w:sz w:val="28"/>
          <w:szCs w:val="28"/>
        </w:rPr>
        <w:t>impact on the world in which we live</w:t>
      </w:r>
      <w:r w:rsidR="00E41A27" w:rsidRPr="00921A52">
        <w:rPr>
          <w:rFonts w:ascii="Helvetica" w:hAnsi="Helvetica"/>
          <w:sz w:val="28"/>
          <w:szCs w:val="28"/>
        </w:rPr>
        <w:t>.</w:t>
      </w:r>
    </w:p>
    <w:p w14:paraId="11C450AB" w14:textId="77777777" w:rsidR="00E41A27" w:rsidRPr="00921A52" w:rsidRDefault="00E41A27" w:rsidP="00034DC1">
      <w:pPr>
        <w:spacing w:line="360" w:lineRule="auto"/>
        <w:rPr>
          <w:rFonts w:ascii="Helvetica" w:hAnsi="Helvetica"/>
          <w:sz w:val="28"/>
          <w:szCs w:val="28"/>
        </w:rPr>
      </w:pPr>
    </w:p>
    <w:p w14:paraId="33576E63" w14:textId="3CB1CFFF" w:rsidR="00E41A27" w:rsidRPr="00921A52" w:rsidRDefault="001E08CD" w:rsidP="00034DC1">
      <w:pPr>
        <w:spacing w:line="360" w:lineRule="auto"/>
        <w:rPr>
          <w:rFonts w:ascii="Helvetica" w:hAnsi="Helvetica"/>
          <w:sz w:val="28"/>
          <w:szCs w:val="28"/>
        </w:rPr>
      </w:pPr>
      <w:r w:rsidRPr="00921A52">
        <w:rPr>
          <w:rFonts w:ascii="Helvetica" w:hAnsi="Helvetica"/>
          <w:sz w:val="28"/>
          <w:szCs w:val="28"/>
        </w:rPr>
        <w:t xml:space="preserve">I discovered chemistry in the eleventh grade and found a passion for science.  In the twelfth grade, I took pre-calculus, physics, and advanced biology because I felt that I needed to catch up. </w:t>
      </w:r>
      <w:r w:rsidR="00E41A27" w:rsidRPr="00921A52">
        <w:rPr>
          <w:rFonts w:ascii="Helvetica" w:hAnsi="Helvetica"/>
          <w:sz w:val="28"/>
          <w:szCs w:val="28"/>
        </w:rPr>
        <w:t xml:space="preserve">My parents are not scientists.  My parents have no advanced degrees. In fact, neither of them went to college.  What they do have is fortitude, drive, determination, and integrity. </w:t>
      </w:r>
      <w:r w:rsidR="00C260C6" w:rsidRPr="00921A52">
        <w:rPr>
          <w:rFonts w:ascii="Helvetica" w:hAnsi="Helvetica"/>
          <w:sz w:val="28"/>
          <w:szCs w:val="28"/>
        </w:rPr>
        <w:t>What has been the impact of the</w:t>
      </w:r>
      <w:r w:rsidRPr="00921A52">
        <w:rPr>
          <w:rFonts w:ascii="Helvetica" w:hAnsi="Helvetica"/>
          <w:sz w:val="28"/>
          <w:szCs w:val="28"/>
        </w:rPr>
        <w:t xml:space="preserve">se four </w:t>
      </w:r>
      <w:r w:rsidR="003A1E32">
        <w:rPr>
          <w:rFonts w:ascii="Helvetica" w:hAnsi="Helvetica"/>
          <w:sz w:val="28"/>
          <w:szCs w:val="28"/>
        </w:rPr>
        <w:t>characteristics</w:t>
      </w:r>
      <w:r w:rsidRPr="00921A52">
        <w:rPr>
          <w:rFonts w:ascii="Helvetica" w:hAnsi="Helvetica"/>
          <w:sz w:val="28"/>
          <w:szCs w:val="28"/>
        </w:rPr>
        <w:t xml:space="preserve"> on me? I earned a PhD in biochemistry</w:t>
      </w:r>
      <w:r w:rsidR="003A1E32">
        <w:rPr>
          <w:rFonts w:ascii="Helvetica" w:hAnsi="Helvetica"/>
          <w:sz w:val="28"/>
          <w:szCs w:val="28"/>
        </w:rPr>
        <w:t xml:space="preserve"> and became a college president</w:t>
      </w:r>
      <w:r w:rsidRPr="00921A52">
        <w:rPr>
          <w:rFonts w:ascii="Helvetica" w:hAnsi="Helvetica"/>
          <w:sz w:val="28"/>
          <w:szCs w:val="28"/>
        </w:rPr>
        <w:t xml:space="preserve">.  </w:t>
      </w:r>
      <w:r w:rsidR="00E41A27" w:rsidRPr="00921A52">
        <w:rPr>
          <w:rFonts w:ascii="Helvetica" w:hAnsi="Helvetica"/>
          <w:sz w:val="28"/>
          <w:szCs w:val="28"/>
        </w:rPr>
        <w:t xml:space="preserve"> Let’s spend a few </w:t>
      </w:r>
      <w:r w:rsidR="00DA6D86">
        <w:rPr>
          <w:rFonts w:ascii="Helvetica" w:hAnsi="Helvetica"/>
          <w:sz w:val="28"/>
          <w:szCs w:val="28"/>
        </w:rPr>
        <w:t>moments</w:t>
      </w:r>
      <w:r w:rsidR="00E41A27" w:rsidRPr="00921A52">
        <w:rPr>
          <w:rFonts w:ascii="Helvetica" w:hAnsi="Helvetica"/>
          <w:sz w:val="28"/>
          <w:szCs w:val="28"/>
        </w:rPr>
        <w:t xml:space="preserve"> thinking about these four </w:t>
      </w:r>
      <w:r w:rsidR="003A1E32">
        <w:rPr>
          <w:rFonts w:ascii="Helvetica" w:hAnsi="Helvetica"/>
          <w:sz w:val="28"/>
          <w:szCs w:val="28"/>
        </w:rPr>
        <w:t>powerful words</w:t>
      </w:r>
      <w:r w:rsidR="00E41A27" w:rsidRPr="00921A52">
        <w:rPr>
          <w:rFonts w:ascii="Helvetica" w:hAnsi="Helvetica"/>
          <w:sz w:val="28"/>
          <w:szCs w:val="28"/>
        </w:rPr>
        <w:t>.</w:t>
      </w:r>
    </w:p>
    <w:p w14:paraId="3C32A3A2" w14:textId="77777777" w:rsidR="00E41A27" w:rsidRPr="00921A52" w:rsidRDefault="00E41A27" w:rsidP="00034DC1">
      <w:pPr>
        <w:spacing w:line="360" w:lineRule="auto"/>
        <w:rPr>
          <w:rFonts w:ascii="Helvetica" w:hAnsi="Helvetica"/>
          <w:sz w:val="28"/>
          <w:szCs w:val="28"/>
        </w:rPr>
      </w:pPr>
    </w:p>
    <w:p w14:paraId="7DBC4541" w14:textId="77777777" w:rsidR="00E41A27" w:rsidRPr="00921A52" w:rsidRDefault="00E41A27" w:rsidP="00034DC1">
      <w:pPr>
        <w:pStyle w:val="ListParagraph"/>
        <w:numPr>
          <w:ilvl w:val="0"/>
          <w:numId w:val="1"/>
        </w:numPr>
        <w:spacing w:line="360" w:lineRule="auto"/>
        <w:rPr>
          <w:rFonts w:ascii="Helvetica" w:hAnsi="Helvetica"/>
          <w:sz w:val="28"/>
          <w:szCs w:val="28"/>
        </w:rPr>
      </w:pPr>
      <w:r w:rsidRPr="00921A52">
        <w:rPr>
          <w:rFonts w:ascii="Helvetica" w:hAnsi="Helvetica"/>
          <w:sz w:val="28"/>
          <w:szCs w:val="28"/>
        </w:rPr>
        <w:t xml:space="preserve">Fortitude </w:t>
      </w:r>
    </w:p>
    <w:p w14:paraId="3AB9D2CA" w14:textId="6608C3DF" w:rsidR="00E41A27" w:rsidRPr="00921A52" w:rsidRDefault="00DA6D86" w:rsidP="00034DC1">
      <w:pPr>
        <w:pStyle w:val="ListParagraph"/>
        <w:numPr>
          <w:ilvl w:val="1"/>
          <w:numId w:val="1"/>
        </w:numPr>
        <w:spacing w:line="360" w:lineRule="auto"/>
        <w:rPr>
          <w:rFonts w:ascii="Helvetica" w:hAnsi="Helvetica"/>
          <w:sz w:val="28"/>
          <w:szCs w:val="28"/>
        </w:rPr>
      </w:pPr>
      <w:r>
        <w:rPr>
          <w:rFonts w:ascii="Helvetica" w:hAnsi="Helvetica"/>
          <w:sz w:val="28"/>
          <w:szCs w:val="28"/>
        </w:rPr>
        <w:t>M</w:t>
      </w:r>
      <w:r w:rsidR="00E41A27" w:rsidRPr="00921A52">
        <w:rPr>
          <w:rFonts w:ascii="Helvetica" w:hAnsi="Helvetica"/>
          <w:sz w:val="28"/>
          <w:szCs w:val="28"/>
        </w:rPr>
        <w:t>ental and emotional strength in facing difficulty, adversity, danger, or temptation courageously.</w:t>
      </w:r>
    </w:p>
    <w:p w14:paraId="05D852BF" w14:textId="77777777" w:rsidR="00AA29EA" w:rsidRPr="00921A52" w:rsidRDefault="00AA29EA" w:rsidP="00034DC1">
      <w:pPr>
        <w:pStyle w:val="ListParagraph"/>
        <w:numPr>
          <w:ilvl w:val="1"/>
          <w:numId w:val="1"/>
        </w:numPr>
        <w:spacing w:line="360" w:lineRule="auto"/>
        <w:rPr>
          <w:rFonts w:ascii="Helvetica" w:hAnsi="Helvetica"/>
          <w:sz w:val="28"/>
          <w:szCs w:val="28"/>
        </w:rPr>
      </w:pPr>
      <w:r w:rsidRPr="00921A52">
        <w:rPr>
          <w:rFonts w:ascii="Helvetica" w:hAnsi="Helvetica"/>
          <w:sz w:val="28"/>
          <w:szCs w:val="28"/>
        </w:rPr>
        <w:t xml:space="preserve">You must remain strong in the face of any adversary, any problem, and any temptation.  Let nothing get the best of you. </w:t>
      </w:r>
    </w:p>
    <w:p w14:paraId="56EB282D" w14:textId="77777777" w:rsidR="00AA29EA" w:rsidRPr="00921A52" w:rsidRDefault="00AA29EA" w:rsidP="00034DC1">
      <w:pPr>
        <w:pStyle w:val="ListParagraph"/>
        <w:numPr>
          <w:ilvl w:val="0"/>
          <w:numId w:val="1"/>
        </w:numPr>
        <w:spacing w:line="360" w:lineRule="auto"/>
        <w:rPr>
          <w:rFonts w:ascii="Helvetica" w:hAnsi="Helvetica"/>
          <w:sz w:val="28"/>
          <w:szCs w:val="28"/>
        </w:rPr>
      </w:pPr>
      <w:r w:rsidRPr="00921A52">
        <w:rPr>
          <w:rFonts w:ascii="Helvetica" w:hAnsi="Helvetica"/>
          <w:sz w:val="28"/>
          <w:szCs w:val="28"/>
        </w:rPr>
        <w:t>Drive</w:t>
      </w:r>
    </w:p>
    <w:p w14:paraId="1671286F" w14:textId="2A9960C5" w:rsidR="00AA29EA" w:rsidRPr="00921A52" w:rsidRDefault="00AA29EA" w:rsidP="00034DC1">
      <w:pPr>
        <w:pStyle w:val="ListParagraph"/>
        <w:numPr>
          <w:ilvl w:val="1"/>
          <w:numId w:val="1"/>
        </w:numPr>
        <w:spacing w:line="360" w:lineRule="auto"/>
        <w:rPr>
          <w:rFonts w:ascii="Helvetica" w:hAnsi="Helvetica"/>
          <w:sz w:val="28"/>
          <w:szCs w:val="28"/>
        </w:rPr>
      </w:pPr>
      <w:r w:rsidRPr="00921A52">
        <w:rPr>
          <w:rFonts w:ascii="Helvetica" w:hAnsi="Helvetica"/>
          <w:sz w:val="28"/>
          <w:szCs w:val="28"/>
        </w:rPr>
        <w:t>To strive vigorously toward a goal or objecti</w:t>
      </w:r>
      <w:r w:rsidR="002E54E0">
        <w:rPr>
          <w:rFonts w:ascii="Helvetica" w:hAnsi="Helvetica"/>
          <w:sz w:val="28"/>
          <w:szCs w:val="28"/>
        </w:rPr>
        <w:t>ve; to work, play, or try whole</w:t>
      </w:r>
      <w:bookmarkStart w:id="0" w:name="_GoBack"/>
      <w:bookmarkEnd w:id="0"/>
      <w:r w:rsidRPr="00921A52">
        <w:rPr>
          <w:rFonts w:ascii="Helvetica" w:hAnsi="Helvetica"/>
          <w:sz w:val="28"/>
          <w:szCs w:val="28"/>
        </w:rPr>
        <w:t>heartedly</w:t>
      </w:r>
    </w:p>
    <w:p w14:paraId="0E28D4E3" w14:textId="77777777" w:rsidR="00AA29EA" w:rsidRPr="00921A52" w:rsidRDefault="00AA29EA" w:rsidP="00034DC1">
      <w:pPr>
        <w:pStyle w:val="ListParagraph"/>
        <w:numPr>
          <w:ilvl w:val="1"/>
          <w:numId w:val="1"/>
        </w:numPr>
        <w:spacing w:line="360" w:lineRule="auto"/>
        <w:rPr>
          <w:rFonts w:ascii="Helvetica" w:hAnsi="Helvetica"/>
          <w:sz w:val="28"/>
          <w:szCs w:val="28"/>
        </w:rPr>
      </w:pPr>
      <w:r w:rsidRPr="00921A52">
        <w:rPr>
          <w:rFonts w:ascii="Helvetica" w:hAnsi="Helvetica"/>
          <w:sz w:val="28"/>
          <w:szCs w:val="28"/>
        </w:rPr>
        <w:t>This means you must work toward the goal and let nothing turn you around.</w:t>
      </w:r>
    </w:p>
    <w:p w14:paraId="4F7BC289" w14:textId="016BD02D" w:rsidR="00AA29EA" w:rsidRPr="00921A52" w:rsidRDefault="00336C55" w:rsidP="00034DC1">
      <w:pPr>
        <w:pStyle w:val="ListParagraph"/>
        <w:numPr>
          <w:ilvl w:val="0"/>
          <w:numId w:val="1"/>
        </w:numPr>
        <w:spacing w:line="360" w:lineRule="auto"/>
        <w:rPr>
          <w:rFonts w:ascii="Helvetica" w:hAnsi="Helvetica"/>
          <w:sz w:val="28"/>
          <w:szCs w:val="28"/>
        </w:rPr>
      </w:pPr>
      <w:r w:rsidRPr="00921A52">
        <w:rPr>
          <w:rFonts w:ascii="Helvetica" w:hAnsi="Helvetica"/>
          <w:sz w:val="28"/>
          <w:szCs w:val="28"/>
        </w:rPr>
        <w:t>Determination</w:t>
      </w:r>
    </w:p>
    <w:p w14:paraId="5E731EA7" w14:textId="413B9627" w:rsidR="00336C55" w:rsidRPr="00921A52" w:rsidRDefault="00336C55" w:rsidP="00034DC1">
      <w:pPr>
        <w:pStyle w:val="ListParagraph"/>
        <w:numPr>
          <w:ilvl w:val="1"/>
          <w:numId w:val="1"/>
        </w:numPr>
        <w:spacing w:line="360" w:lineRule="auto"/>
        <w:rPr>
          <w:rFonts w:ascii="Helvetica" w:hAnsi="Helvetica"/>
          <w:sz w:val="28"/>
          <w:szCs w:val="28"/>
        </w:rPr>
      </w:pPr>
      <w:r w:rsidRPr="00921A52">
        <w:rPr>
          <w:rFonts w:ascii="Helvetica" w:hAnsi="Helvetica"/>
          <w:sz w:val="28"/>
          <w:szCs w:val="28"/>
        </w:rPr>
        <w:t>The act of coming to a decision or of fixing or settling a purpose</w:t>
      </w:r>
      <w:r w:rsidR="00857073">
        <w:rPr>
          <w:rFonts w:ascii="Helvetica" w:hAnsi="Helvetica"/>
          <w:sz w:val="28"/>
          <w:szCs w:val="28"/>
        </w:rPr>
        <w:t>.</w:t>
      </w:r>
    </w:p>
    <w:p w14:paraId="201E0A38" w14:textId="11072AF0" w:rsidR="00336C55" w:rsidRPr="00921A52" w:rsidRDefault="00336C55" w:rsidP="00034DC1">
      <w:pPr>
        <w:pStyle w:val="ListParagraph"/>
        <w:numPr>
          <w:ilvl w:val="1"/>
          <w:numId w:val="1"/>
        </w:numPr>
        <w:spacing w:line="360" w:lineRule="auto"/>
        <w:rPr>
          <w:rFonts w:ascii="Helvetica" w:hAnsi="Helvetica"/>
          <w:sz w:val="28"/>
          <w:szCs w:val="28"/>
        </w:rPr>
      </w:pPr>
      <w:r w:rsidRPr="00921A52">
        <w:rPr>
          <w:rFonts w:ascii="Helvetica" w:hAnsi="Helvetica"/>
          <w:sz w:val="28"/>
          <w:szCs w:val="28"/>
        </w:rPr>
        <w:t>You should stand firm in your beliefs. But, you must also be flexible.</w:t>
      </w:r>
    </w:p>
    <w:p w14:paraId="5B070264" w14:textId="3B97D4A5" w:rsidR="00336C55" w:rsidRPr="00921A52" w:rsidRDefault="00336C55" w:rsidP="00034DC1">
      <w:pPr>
        <w:pStyle w:val="ListParagraph"/>
        <w:numPr>
          <w:ilvl w:val="0"/>
          <w:numId w:val="1"/>
        </w:numPr>
        <w:spacing w:line="360" w:lineRule="auto"/>
        <w:rPr>
          <w:rFonts w:ascii="Helvetica" w:hAnsi="Helvetica"/>
          <w:sz w:val="28"/>
          <w:szCs w:val="28"/>
        </w:rPr>
      </w:pPr>
      <w:r w:rsidRPr="00921A52">
        <w:rPr>
          <w:rFonts w:ascii="Helvetica" w:hAnsi="Helvetica"/>
          <w:sz w:val="28"/>
          <w:szCs w:val="28"/>
        </w:rPr>
        <w:t>Integrity</w:t>
      </w:r>
    </w:p>
    <w:p w14:paraId="36F3A1ED" w14:textId="25FC1EA0" w:rsidR="00336C55" w:rsidRPr="00921A52" w:rsidRDefault="00336C55" w:rsidP="00034DC1">
      <w:pPr>
        <w:pStyle w:val="ListParagraph"/>
        <w:numPr>
          <w:ilvl w:val="1"/>
          <w:numId w:val="1"/>
        </w:numPr>
        <w:spacing w:line="360" w:lineRule="auto"/>
        <w:rPr>
          <w:rFonts w:ascii="Helvetica" w:hAnsi="Helvetica"/>
          <w:sz w:val="28"/>
          <w:szCs w:val="28"/>
        </w:rPr>
      </w:pPr>
      <w:r w:rsidRPr="00921A52">
        <w:rPr>
          <w:rFonts w:ascii="Helvetica" w:hAnsi="Helvetica"/>
          <w:sz w:val="28"/>
          <w:szCs w:val="28"/>
        </w:rPr>
        <w:t>Adherence to moral and ethical principles; soundness of moral character; honesty</w:t>
      </w:r>
      <w:r w:rsidR="00857073">
        <w:rPr>
          <w:rFonts w:ascii="Helvetica" w:hAnsi="Helvetica"/>
          <w:sz w:val="28"/>
          <w:szCs w:val="28"/>
        </w:rPr>
        <w:t>.</w:t>
      </w:r>
    </w:p>
    <w:p w14:paraId="099DF1A5" w14:textId="383A8E58" w:rsidR="00336C55" w:rsidRPr="00921A52" w:rsidRDefault="00336C55" w:rsidP="00034DC1">
      <w:pPr>
        <w:pStyle w:val="ListParagraph"/>
        <w:numPr>
          <w:ilvl w:val="1"/>
          <w:numId w:val="1"/>
        </w:numPr>
        <w:spacing w:line="360" w:lineRule="auto"/>
        <w:rPr>
          <w:rFonts w:ascii="Helvetica" w:hAnsi="Helvetica"/>
          <w:sz w:val="28"/>
          <w:szCs w:val="28"/>
        </w:rPr>
      </w:pPr>
      <w:r w:rsidRPr="00921A52">
        <w:rPr>
          <w:rFonts w:ascii="Helvetica" w:hAnsi="Helvetica"/>
          <w:sz w:val="28"/>
          <w:szCs w:val="28"/>
        </w:rPr>
        <w:t>You want your word to mean something.</w:t>
      </w:r>
    </w:p>
    <w:p w14:paraId="3973A3EE" w14:textId="77777777" w:rsidR="00336C55" w:rsidRPr="00921A52" w:rsidRDefault="00336C55" w:rsidP="00034DC1">
      <w:pPr>
        <w:spacing w:line="360" w:lineRule="auto"/>
        <w:rPr>
          <w:rFonts w:ascii="Helvetica" w:hAnsi="Helvetica"/>
          <w:sz w:val="28"/>
          <w:szCs w:val="28"/>
        </w:rPr>
      </w:pPr>
    </w:p>
    <w:p w14:paraId="1FDAD776" w14:textId="794F254A" w:rsidR="007B6353" w:rsidRPr="00921A52" w:rsidRDefault="007B6353" w:rsidP="00034DC1">
      <w:pPr>
        <w:spacing w:line="360" w:lineRule="auto"/>
        <w:rPr>
          <w:rFonts w:ascii="Helvetica" w:hAnsi="Helvetica"/>
          <w:sz w:val="28"/>
          <w:szCs w:val="28"/>
        </w:rPr>
      </w:pPr>
      <w:r w:rsidRPr="00921A52">
        <w:rPr>
          <w:rFonts w:ascii="Helvetica" w:hAnsi="Helvetica"/>
          <w:sz w:val="28"/>
          <w:szCs w:val="28"/>
        </w:rPr>
        <w:t xml:space="preserve">What has motivated and inspired me over the years has been a strong sense of my responsibility to my family and a deep desire to make a difference. I very much believe that education is the key to curing many of our societal ills. </w:t>
      </w:r>
      <w:r w:rsidR="003A12E0" w:rsidRPr="00921A52">
        <w:rPr>
          <w:rFonts w:ascii="Helvetica" w:hAnsi="Helvetica"/>
          <w:sz w:val="28"/>
          <w:szCs w:val="28"/>
        </w:rPr>
        <w:t xml:space="preserve">As </w:t>
      </w:r>
      <w:r w:rsidR="00237A0B" w:rsidRPr="00921A52">
        <w:rPr>
          <w:rFonts w:ascii="Helvetica" w:hAnsi="Helvetica"/>
          <w:sz w:val="28"/>
          <w:szCs w:val="28"/>
        </w:rPr>
        <w:t>the</w:t>
      </w:r>
      <w:r w:rsidR="00DA6D86">
        <w:rPr>
          <w:rFonts w:ascii="Helvetica" w:hAnsi="Helvetica"/>
          <w:sz w:val="28"/>
          <w:szCs w:val="28"/>
        </w:rPr>
        <w:t>n</w:t>
      </w:r>
      <w:r w:rsidR="00237A0B" w:rsidRPr="00921A52">
        <w:rPr>
          <w:rFonts w:ascii="Helvetica" w:hAnsi="Helvetica"/>
          <w:sz w:val="28"/>
          <w:szCs w:val="28"/>
        </w:rPr>
        <w:t xml:space="preserve"> Senator</w:t>
      </w:r>
      <w:r w:rsidR="003A12E0" w:rsidRPr="00921A52">
        <w:rPr>
          <w:rFonts w:ascii="Helvetica" w:hAnsi="Helvetica"/>
          <w:sz w:val="28"/>
          <w:szCs w:val="28"/>
        </w:rPr>
        <w:t xml:space="preserve"> </w:t>
      </w:r>
      <w:r w:rsidR="00237A0B" w:rsidRPr="00921A52">
        <w:rPr>
          <w:rFonts w:ascii="Helvetica" w:hAnsi="Helvetica"/>
          <w:sz w:val="28"/>
          <w:szCs w:val="28"/>
        </w:rPr>
        <w:t xml:space="preserve">Barack </w:t>
      </w:r>
      <w:r w:rsidR="003A12E0" w:rsidRPr="00921A52">
        <w:rPr>
          <w:rFonts w:ascii="Helvetica" w:hAnsi="Helvetica"/>
          <w:sz w:val="28"/>
          <w:szCs w:val="28"/>
        </w:rPr>
        <w:t>Obama said in a speech in</w:t>
      </w:r>
      <w:r w:rsidR="00237A0B" w:rsidRPr="00921A52">
        <w:rPr>
          <w:rFonts w:ascii="Helvetica" w:hAnsi="Helvetica"/>
          <w:sz w:val="28"/>
          <w:szCs w:val="28"/>
        </w:rPr>
        <w:t xml:space="preserve"> Chicago in February of 2008</w:t>
      </w:r>
      <w:r w:rsidR="003A12E0" w:rsidRPr="00921A52">
        <w:rPr>
          <w:rFonts w:ascii="Helvetica" w:hAnsi="Helvetica"/>
          <w:sz w:val="28"/>
          <w:szCs w:val="28"/>
        </w:rPr>
        <w:t>, “Change will not come if we wait for some other person or some other time.  We are the ones we’ve been waiting for. We are the change that we seek.”</w:t>
      </w:r>
    </w:p>
    <w:p w14:paraId="29887D32" w14:textId="77777777" w:rsidR="007B6353" w:rsidRPr="00921A52" w:rsidRDefault="007B6353" w:rsidP="00034DC1">
      <w:pPr>
        <w:spacing w:line="360" w:lineRule="auto"/>
        <w:rPr>
          <w:rFonts w:ascii="Helvetica" w:hAnsi="Helvetica"/>
          <w:sz w:val="28"/>
          <w:szCs w:val="28"/>
        </w:rPr>
      </w:pPr>
    </w:p>
    <w:p w14:paraId="0358D5F4" w14:textId="542FAC67" w:rsidR="004E5DB9" w:rsidRPr="00921A52" w:rsidRDefault="007B6353" w:rsidP="00034DC1">
      <w:pPr>
        <w:spacing w:line="360" w:lineRule="auto"/>
        <w:rPr>
          <w:rFonts w:ascii="Helvetica" w:hAnsi="Helvetica"/>
          <w:sz w:val="28"/>
          <w:szCs w:val="28"/>
        </w:rPr>
      </w:pPr>
      <w:r w:rsidRPr="00921A52">
        <w:rPr>
          <w:rFonts w:ascii="Helvetica" w:hAnsi="Helvetica"/>
          <w:sz w:val="28"/>
          <w:szCs w:val="28"/>
        </w:rPr>
        <w:t xml:space="preserve">How does one engineer change?  One thing for certain: no one person can be a change agent alone.  </w:t>
      </w:r>
      <w:r w:rsidR="004E5DB9" w:rsidRPr="00921A52">
        <w:rPr>
          <w:rFonts w:ascii="Helvetica" w:hAnsi="Helvetica"/>
          <w:sz w:val="28"/>
          <w:szCs w:val="28"/>
        </w:rPr>
        <w:t xml:space="preserve">There are some impediments to institutional </w:t>
      </w:r>
      <w:r w:rsidR="00857073">
        <w:rPr>
          <w:rFonts w:ascii="Helvetica" w:hAnsi="Helvetica"/>
          <w:sz w:val="28"/>
          <w:szCs w:val="28"/>
        </w:rPr>
        <w:t xml:space="preserve"> or cultural </w:t>
      </w:r>
      <w:r w:rsidR="004E5DB9" w:rsidRPr="00921A52">
        <w:rPr>
          <w:rFonts w:ascii="Helvetica" w:hAnsi="Helvetica"/>
          <w:sz w:val="28"/>
          <w:szCs w:val="28"/>
        </w:rPr>
        <w:t>change.</w:t>
      </w:r>
      <w:r w:rsidR="00237A0B" w:rsidRPr="00921A52">
        <w:rPr>
          <w:rFonts w:ascii="Helvetica" w:hAnsi="Helvetica"/>
          <w:sz w:val="28"/>
          <w:szCs w:val="28"/>
        </w:rPr>
        <w:t xml:space="preserve">  According to Lunenberg, these impediments are</w:t>
      </w:r>
    </w:p>
    <w:p w14:paraId="6C152CD2" w14:textId="5826EB20" w:rsidR="004E5DB9" w:rsidRPr="00921A52" w:rsidRDefault="004E5DB9" w:rsidP="00034DC1">
      <w:pPr>
        <w:pStyle w:val="ListParagraph"/>
        <w:numPr>
          <w:ilvl w:val="0"/>
          <w:numId w:val="4"/>
        </w:numPr>
        <w:spacing w:line="360" w:lineRule="auto"/>
        <w:rPr>
          <w:rFonts w:ascii="Helvetica" w:hAnsi="Helvetica"/>
          <w:sz w:val="28"/>
          <w:szCs w:val="28"/>
        </w:rPr>
      </w:pPr>
      <w:r w:rsidRPr="00921A52">
        <w:rPr>
          <w:rFonts w:ascii="Helvetica" w:hAnsi="Helvetica"/>
          <w:sz w:val="28"/>
          <w:szCs w:val="28"/>
        </w:rPr>
        <w:t>Culture and tradition</w:t>
      </w:r>
      <w:r w:rsidR="00806F05" w:rsidRPr="00921A52">
        <w:rPr>
          <w:rFonts w:ascii="Helvetica" w:hAnsi="Helvetica"/>
          <w:sz w:val="28"/>
          <w:szCs w:val="28"/>
        </w:rPr>
        <w:t xml:space="preserve"> – There is a saying that institutional culture </w:t>
      </w:r>
      <w:r w:rsidR="00F155C8" w:rsidRPr="00921A52">
        <w:rPr>
          <w:rFonts w:ascii="Helvetica" w:hAnsi="Helvetica"/>
          <w:sz w:val="28"/>
          <w:szCs w:val="28"/>
        </w:rPr>
        <w:t>eats</w:t>
      </w:r>
      <w:r w:rsidR="00806F05" w:rsidRPr="00921A52">
        <w:rPr>
          <w:rFonts w:ascii="Helvetica" w:hAnsi="Helvetica"/>
          <w:sz w:val="28"/>
          <w:szCs w:val="28"/>
        </w:rPr>
        <w:t xml:space="preserve"> planning for breakfast every day.</w:t>
      </w:r>
      <w:r w:rsidR="00B46838" w:rsidRPr="00921A52">
        <w:rPr>
          <w:rFonts w:ascii="Helvetica" w:hAnsi="Helvetica"/>
          <w:sz w:val="28"/>
          <w:szCs w:val="28"/>
        </w:rPr>
        <w:t xml:space="preserve">  You must take the time to understand the culture and the significance of institutional traditions.  There is no getting around that.</w:t>
      </w:r>
    </w:p>
    <w:p w14:paraId="3F53D717" w14:textId="7304047B" w:rsidR="004E5DB9" w:rsidRPr="00921A52" w:rsidRDefault="004E5DB9" w:rsidP="00034DC1">
      <w:pPr>
        <w:pStyle w:val="ListParagraph"/>
        <w:numPr>
          <w:ilvl w:val="0"/>
          <w:numId w:val="4"/>
        </w:numPr>
        <w:spacing w:line="360" w:lineRule="auto"/>
        <w:rPr>
          <w:rFonts w:ascii="Helvetica" w:hAnsi="Helvetica"/>
          <w:sz w:val="28"/>
          <w:szCs w:val="28"/>
        </w:rPr>
      </w:pPr>
      <w:r w:rsidRPr="00921A52">
        <w:rPr>
          <w:rFonts w:ascii="Helvetica" w:hAnsi="Helvetica"/>
          <w:sz w:val="28"/>
          <w:szCs w:val="28"/>
        </w:rPr>
        <w:t>Fear of the unknown</w:t>
      </w:r>
      <w:r w:rsidR="00806F05" w:rsidRPr="00921A52">
        <w:rPr>
          <w:rFonts w:ascii="Helvetica" w:hAnsi="Helvetica"/>
          <w:sz w:val="28"/>
          <w:szCs w:val="28"/>
        </w:rPr>
        <w:t xml:space="preserve"> – </w:t>
      </w:r>
      <w:r w:rsidR="00857073">
        <w:rPr>
          <w:rFonts w:ascii="Helvetica" w:hAnsi="Helvetica"/>
          <w:sz w:val="28"/>
          <w:szCs w:val="28"/>
        </w:rPr>
        <w:t xml:space="preserve">There are some who would say, why change? </w:t>
      </w:r>
      <w:r w:rsidR="00806F05" w:rsidRPr="00921A52">
        <w:rPr>
          <w:rFonts w:ascii="Helvetica" w:hAnsi="Helvetica"/>
          <w:sz w:val="28"/>
          <w:szCs w:val="28"/>
        </w:rPr>
        <w:t xml:space="preserve">Knowing what to expect, even when you are unhappy, is easier </w:t>
      </w:r>
      <w:r w:rsidR="00A76B5F">
        <w:rPr>
          <w:rFonts w:ascii="Helvetica" w:hAnsi="Helvetica"/>
          <w:sz w:val="28"/>
          <w:szCs w:val="28"/>
        </w:rPr>
        <w:t xml:space="preserve">for them </w:t>
      </w:r>
      <w:r w:rsidR="00806F05" w:rsidRPr="00921A52">
        <w:rPr>
          <w:rFonts w:ascii="Helvetica" w:hAnsi="Helvetica"/>
          <w:sz w:val="28"/>
          <w:szCs w:val="28"/>
        </w:rPr>
        <w:t>than confronting and adjusting to something that is new and different.</w:t>
      </w:r>
    </w:p>
    <w:p w14:paraId="601F1A22" w14:textId="4CCF7B43" w:rsidR="004E5DB9" w:rsidRPr="00921A52" w:rsidRDefault="004E5DB9" w:rsidP="00034DC1">
      <w:pPr>
        <w:pStyle w:val="ListParagraph"/>
        <w:numPr>
          <w:ilvl w:val="0"/>
          <w:numId w:val="4"/>
        </w:numPr>
        <w:spacing w:line="360" w:lineRule="auto"/>
        <w:rPr>
          <w:rFonts w:ascii="Helvetica" w:hAnsi="Helvetica"/>
          <w:sz w:val="28"/>
          <w:szCs w:val="28"/>
        </w:rPr>
      </w:pPr>
      <w:r w:rsidRPr="00921A52">
        <w:rPr>
          <w:rFonts w:ascii="Helvetica" w:hAnsi="Helvetica"/>
          <w:sz w:val="28"/>
          <w:szCs w:val="28"/>
        </w:rPr>
        <w:t>Politics</w:t>
      </w:r>
      <w:r w:rsidR="00DA6D86">
        <w:rPr>
          <w:rFonts w:ascii="Helvetica" w:hAnsi="Helvetica"/>
          <w:sz w:val="28"/>
          <w:szCs w:val="28"/>
        </w:rPr>
        <w:t xml:space="preserve"> – O</w:t>
      </w:r>
      <w:r w:rsidR="00806F05" w:rsidRPr="00921A52">
        <w:rPr>
          <w:rFonts w:ascii="Helvetica" w:hAnsi="Helvetica"/>
          <w:sz w:val="28"/>
          <w:szCs w:val="28"/>
        </w:rPr>
        <w:t>ne must be able to identify who the players are and understand and appreciate the relationships between individuals if you are to effect change.</w:t>
      </w:r>
    </w:p>
    <w:p w14:paraId="6F0B7E81" w14:textId="198BA20B" w:rsidR="004E5DB9" w:rsidRPr="00921A52" w:rsidRDefault="004E5DB9" w:rsidP="00034DC1">
      <w:pPr>
        <w:pStyle w:val="ListParagraph"/>
        <w:numPr>
          <w:ilvl w:val="0"/>
          <w:numId w:val="4"/>
        </w:numPr>
        <w:spacing w:line="360" w:lineRule="auto"/>
        <w:rPr>
          <w:rFonts w:ascii="Helvetica" w:hAnsi="Helvetica"/>
          <w:sz w:val="28"/>
          <w:szCs w:val="28"/>
        </w:rPr>
      </w:pPr>
      <w:r w:rsidRPr="00921A52">
        <w:rPr>
          <w:rFonts w:ascii="Helvetica" w:hAnsi="Helvetica"/>
          <w:sz w:val="28"/>
          <w:szCs w:val="28"/>
        </w:rPr>
        <w:t>Resources</w:t>
      </w:r>
      <w:r w:rsidR="00806F05" w:rsidRPr="00921A52">
        <w:rPr>
          <w:rFonts w:ascii="Helvetica" w:hAnsi="Helvetica"/>
          <w:sz w:val="28"/>
          <w:szCs w:val="28"/>
        </w:rPr>
        <w:t xml:space="preserve"> </w:t>
      </w:r>
      <w:r w:rsidR="00DA6D86">
        <w:rPr>
          <w:rFonts w:ascii="Helvetica" w:hAnsi="Helvetica"/>
          <w:sz w:val="28"/>
          <w:szCs w:val="28"/>
        </w:rPr>
        <w:t>– C</w:t>
      </w:r>
      <w:r w:rsidR="00AB3E52" w:rsidRPr="00921A52">
        <w:rPr>
          <w:rFonts w:ascii="Helvetica" w:hAnsi="Helvetica"/>
          <w:sz w:val="28"/>
          <w:szCs w:val="28"/>
        </w:rPr>
        <w:t>hange comes at a cost and you must have the human, financial and physical resources to make it happen</w:t>
      </w:r>
    </w:p>
    <w:p w14:paraId="6F97F702" w14:textId="12F2C434" w:rsidR="004E5DB9" w:rsidRPr="00921A52" w:rsidRDefault="004E5DB9" w:rsidP="00034DC1">
      <w:pPr>
        <w:pStyle w:val="ListParagraph"/>
        <w:numPr>
          <w:ilvl w:val="0"/>
          <w:numId w:val="4"/>
        </w:numPr>
        <w:spacing w:line="360" w:lineRule="auto"/>
        <w:rPr>
          <w:rFonts w:ascii="Helvetica" w:hAnsi="Helvetica"/>
          <w:sz w:val="28"/>
          <w:szCs w:val="28"/>
        </w:rPr>
      </w:pPr>
      <w:r w:rsidRPr="00921A52">
        <w:rPr>
          <w:rFonts w:ascii="Helvetica" w:hAnsi="Helvetica"/>
          <w:sz w:val="28"/>
          <w:szCs w:val="28"/>
        </w:rPr>
        <w:t>Trust</w:t>
      </w:r>
      <w:r w:rsidR="00DA6D86">
        <w:rPr>
          <w:rFonts w:ascii="Helvetica" w:hAnsi="Helvetica"/>
          <w:sz w:val="28"/>
          <w:szCs w:val="28"/>
        </w:rPr>
        <w:t xml:space="preserve"> – I</w:t>
      </w:r>
      <w:r w:rsidR="00AB3E52" w:rsidRPr="00921A52">
        <w:rPr>
          <w:rFonts w:ascii="Helvetica" w:hAnsi="Helvetica"/>
          <w:sz w:val="28"/>
          <w:szCs w:val="28"/>
        </w:rPr>
        <w:t>f there is no trust, there is no progress</w:t>
      </w:r>
    </w:p>
    <w:p w14:paraId="7E610501" w14:textId="4D5334E5" w:rsidR="004E5DB9" w:rsidRPr="00921A52" w:rsidRDefault="004E5DB9" w:rsidP="00034DC1">
      <w:pPr>
        <w:pStyle w:val="ListParagraph"/>
        <w:numPr>
          <w:ilvl w:val="0"/>
          <w:numId w:val="4"/>
        </w:numPr>
        <w:spacing w:line="360" w:lineRule="auto"/>
        <w:rPr>
          <w:rFonts w:ascii="Helvetica" w:hAnsi="Helvetica"/>
          <w:sz w:val="28"/>
          <w:szCs w:val="28"/>
        </w:rPr>
      </w:pPr>
      <w:r w:rsidRPr="00921A52">
        <w:rPr>
          <w:rFonts w:ascii="Helvetica" w:hAnsi="Helvetica"/>
          <w:sz w:val="28"/>
          <w:szCs w:val="28"/>
        </w:rPr>
        <w:t>Inertia</w:t>
      </w:r>
      <w:r w:rsidR="00E51DB8" w:rsidRPr="00921A52">
        <w:rPr>
          <w:rFonts w:ascii="Helvetica" w:hAnsi="Helvetica"/>
          <w:sz w:val="28"/>
          <w:szCs w:val="28"/>
        </w:rPr>
        <w:t xml:space="preserve"> – </w:t>
      </w:r>
      <w:r w:rsidR="00034DC1">
        <w:rPr>
          <w:rFonts w:ascii="Helvetica" w:hAnsi="Helvetica"/>
          <w:sz w:val="28"/>
          <w:szCs w:val="28"/>
        </w:rPr>
        <w:t xml:space="preserve"> </w:t>
      </w:r>
      <w:r w:rsidR="00034DC1" w:rsidRPr="00921A52">
        <w:rPr>
          <w:rFonts w:ascii="Helvetica" w:hAnsi="Helvetica"/>
          <w:sz w:val="28"/>
          <w:szCs w:val="28"/>
        </w:rPr>
        <w:t xml:space="preserve">Saul Alinsky </w:t>
      </w:r>
      <w:r w:rsidR="00034DC1">
        <w:rPr>
          <w:rFonts w:ascii="Helvetica" w:hAnsi="Helvetica"/>
          <w:sz w:val="28"/>
          <w:szCs w:val="28"/>
        </w:rPr>
        <w:t xml:space="preserve">wrote, </w:t>
      </w:r>
      <w:r w:rsidR="00E51DB8" w:rsidRPr="00921A52">
        <w:rPr>
          <w:rFonts w:ascii="Helvetica" w:hAnsi="Helvetica"/>
          <w:sz w:val="28"/>
          <w:szCs w:val="28"/>
        </w:rPr>
        <w:t>“Change means movement. Movement means friction.  Only in the frictionless vacuum of a non-existent abstract world can movement or change occur without that abrasive friction of conflict.”</w:t>
      </w:r>
      <w:r w:rsidR="00034DC1">
        <w:rPr>
          <w:rFonts w:ascii="Helvetica" w:hAnsi="Helvetica"/>
          <w:sz w:val="28"/>
          <w:szCs w:val="28"/>
        </w:rPr>
        <w:t xml:space="preserve"> </w:t>
      </w:r>
      <w:r w:rsidR="00F155C8" w:rsidRPr="00921A52">
        <w:rPr>
          <w:rFonts w:ascii="Helvetica" w:hAnsi="Helvetica"/>
          <w:sz w:val="28"/>
          <w:szCs w:val="28"/>
        </w:rPr>
        <w:t xml:space="preserve"> Thus, it is just simpler not </w:t>
      </w:r>
      <w:r w:rsidR="00A76B5F" w:rsidRPr="00921A52">
        <w:rPr>
          <w:rFonts w:ascii="Helvetica" w:hAnsi="Helvetica"/>
          <w:sz w:val="28"/>
          <w:szCs w:val="28"/>
        </w:rPr>
        <w:t xml:space="preserve">to </w:t>
      </w:r>
      <w:r w:rsidR="00F155C8" w:rsidRPr="00921A52">
        <w:rPr>
          <w:rFonts w:ascii="Helvetica" w:hAnsi="Helvetica"/>
          <w:sz w:val="28"/>
          <w:szCs w:val="28"/>
        </w:rPr>
        <w:t>rock the boat and keep things where they are</w:t>
      </w:r>
      <w:r w:rsidR="00A76B5F">
        <w:rPr>
          <w:rFonts w:ascii="Helvetica" w:hAnsi="Helvetica"/>
          <w:sz w:val="28"/>
          <w:szCs w:val="28"/>
        </w:rPr>
        <w:t xml:space="preserve"> than to change</w:t>
      </w:r>
      <w:r w:rsidR="00F155C8" w:rsidRPr="00921A52">
        <w:rPr>
          <w:rFonts w:ascii="Helvetica" w:hAnsi="Helvetica"/>
          <w:sz w:val="28"/>
          <w:szCs w:val="28"/>
        </w:rPr>
        <w:t>.</w:t>
      </w:r>
    </w:p>
    <w:p w14:paraId="03655AF2" w14:textId="77777777" w:rsidR="004E5DB9" w:rsidRPr="00921A52" w:rsidRDefault="004E5DB9" w:rsidP="00034DC1">
      <w:pPr>
        <w:spacing w:line="360" w:lineRule="auto"/>
        <w:rPr>
          <w:rFonts w:ascii="Helvetica" w:hAnsi="Helvetica"/>
          <w:sz w:val="28"/>
          <w:szCs w:val="28"/>
        </w:rPr>
      </w:pPr>
    </w:p>
    <w:p w14:paraId="2687FA93" w14:textId="173C056A" w:rsidR="000B74E4" w:rsidRPr="00921A52" w:rsidRDefault="000921BE" w:rsidP="00034DC1">
      <w:pPr>
        <w:spacing w:line="360" w:lineRule="auto"/>
        <w:rPr>
          <w:rFonts w:ascii="Helvetica" w:hAnsi="Helvetica"/>
          <w:sz w:val="28"/>
          <w:szCs w:val="28"/>
        </w:rPr>
      </w:pPr>
      <w:r w:rsidRPr="00921A52">
        <w:rPr>
          <w:rFonts w:ascii="Helvetica" w:hAnsi="Helvetica"/>
          <w:sz w:val="28"/>
          <w:szCs w:val="28"/>
        </w:rPr>
        <w:t xml:space="preserve">But, in spite of these impediments to institutional change, how does one effect positive change? </w:t>
      </w:r>
      <w:r w:rsidR="004E5DB9" w:rsidRPr="00921A52">
        <w:rPr>
          <w:rFonts w:ascii="Helvetica" w:hAnsi="Helvetica"/>
          <w:sz w:val="28"/>
          <w:szCs w:val="28"/>
        </w:rPr>
        <w:t xml:space="preserve">Over my career, I have been able to effect </w:t>
      </w:r>
      <w:r w:rsidR="00237A0B" w:rsidRPr="00921A52">
        <w:rPr>
          <w:rFonts w:ascii="Helvetica" w:hAnsi="Helvetica"/>
          <w:sz w:val="28"/>
          <w:szCs w:val="28"/>
        </w:rPr>
        <w:t xml:space="preserve">cultural and </w:t>
      </w:r>
      <w:r w:rsidR="004E5DB9" w:rsidRPr="00921A52">
        <w:rPr>
          <w:rFonts w:ascii="Helvetica" w:hAnsi="Helvetica"/>
          <w:sz w:val="28"/>
          <w:szCs w:val="28"/>
        </w:rPr>
        <w:t>institutional change everywhere I’ve been</w:t>
      </w:r>
      <w:r w:rsidR="00473102" w:rsidRPr="00921A52">
        <w:rPr>
          <w:rFonts w:ascii="Helvetica" w:hAnsi="Helvetica"/>
          <w:sz w:val="28"/>
          <w:szCs w:val="28"/>
        </w:rPr>
        <w:t xml:space="preserve"> –</w:t>
      </w:r>
      <w:r w:rsidRPr="00921A52">
        <w:rPr>
          <w:rFonts w:ascii="Helvetica" w:hAnsi="Helvetica"/>
          <w:sz w:val="28"/>
          <w:szCs w:val="28"/>
        </w:rPr>
        <w:t xml:space="preserve"> from Xavier University in New Orleans</w:t>
      </w:r>
      <w:r w:rsidR="00473102" w:rsidRPr="00921A52">
        <w:rPr>
          <w:rFonts w:ascii="Helvetica" w:hAnsi="Helvetica"/>
          <w:sz w:val="28"/>
          <w:szCs w:val="28"/>
        </w:rPr>
        <w:t xml:space="preserve">, to the Howard Hughes Medical Institute, </w:t>
      </w:r>
      <w:r w:rsidR="000B74E4" w:rsidRPr="00921A52">
        <w:rPr>
          <w:rFonts w:ascii="Helvetica" w:hAnsi="Helvetica"/>
          <w:sz w:val="28"/>
          <w:szCs w:val="28"/>
        </w:rPr>
        <w:t xml:space="preserve">and </w:t>
      </w:r>
      <w:r w:rsidR="00473102" w:rsidRPr="00921A52">
        <w:rPr>
          <w:rFonts w:ascii="Helvetica" w:hAnsi="Helvetica"/>
          <w:sz w:val="28"/>
          <w:szCs w:val="28"/>
        </w:rPr>
        <w:t>Lewis &amp; Clark College</w:t>
      </w:r>
      <w:r w:rsidR="004E5DB9" w:rsidRPr="00921A52">
        <w:rPr>
          <w:rFonts w:ascii="Helvetica" w:hAnsi="Helvetica"/>
          <w:sz w:val="28"/>
          <w:szCs w:val="28"/>
        </w:rPr>
        <w:t xml:space="preserve">. </w:t>
      </w:r>
      <w:r w:rsidR="001F4B6E" w:rsidRPr="00921A52">
        <w:rPr>
          <w:rFonts w:ascii="Helvetica" w:hAnsi="Helvetica"/>
          <w:sz w:val="28"/>
          <w:szCs w:val="28"/>
        </w:rPr>
        <w:t xml:space="preserve"> </w:t>
      </w:r>
      <w:r w:rsidR="000B74E4" w:rsidRPr="00921A52">
        <w:rPr>
          <w:rFonts w:ascii="Helvetica" w:hAnsi="Helvetica"/>
          <w:sz w:val="28"/>
          <w:szCs w:val="28"/>
        </w:rPr>
        <w:t>In my current position at St</w:t>
      </w:r>
      <w:r w:rsidR="00857073">
        <w:rPr>
          <w:rFonts w:ascii="Helvetica" w:hAnsi="Helvetica"/>
          <w:sz w:val="28"/>
          <w:szCs w:val="28"/>
        </w:rPr>
        <w:t xml:space="preserve">. Mary’s College of Maryland I have no doubt </w:t>
      </w:r>
      <w:r w:rsidR="000B74E4" w:rsidRPr="00921A52">
        <w:rPr>
          <w:rFonts w:ascii="Helvetica" w:hAnsi="Helvetica"/>
          <w:sz w:val="28"/>
          <w:szCs w:val="28"/>
        </w:rPr>
        <w:t xml:space="preserve">that </w:t>
      </w:r>
      <w:r w:rsidRPr="00921A52">
        <w:rPr>
          <w:rFonts w:ascii="Helvetica" w:hAnsi="Helvetica"/>
          <w:sz w:val="28"/>
          <w:szCs w:val="28"/>
        </w:rPr>
        <w:t xml:space="preserve">my </w:t>
      </w:r>
      <w:r w:rsidR="00857073">
        <w:rPr>
          <w:rFonts w:ascii="Helvetica" w:hAnsi="Helvetica"/>
          <w:sz w:val="28"/>
          <w:szCs w:val="28"/>
        </w:rPr>
        <w:t>penchant for</w:t>
      </w:r>
      <w:r w:rsidRPr="00921A52">
        <w:rPr>
          <w:rFonts w:ascii="Helvetica" w:hAnsi="Helvetica"/>
          <w:sz w:val="28"/>
          <w:szCs w:val="28"/>
        </w:rPr>
        <w:t xml:space="preserve"> effecting change </w:t>
      </w:r>
      <w:r w:rsidR="000B74E4" w:rsidRPr="00921A52">
        <w:rPr>
          <w:rFonts w:ascii="Helvetica" w:hAnsi="Helvetica"/>
          <w:sz w:val="28"/>
          <w:szCs w:val="28"/>
        </w:rPr>
        <w:t xml:space="preserve">will continue.  </w:t>
      </w:r>
    </w:p>
    <w:p w14:paraId="49D718BC" w14:textId="77777777" w:rsidR="000B74E4" w:rsidRPr="00921A52" w:rsidRDefault="000B74E4" w:rsidP="00034DC1">
      <w:pPr>
        <w:spacing w:line="360" w:lineRule="auto"/>
        <w:rPr>
          <w:rFonts w:ascii="Helvetica" w:hAnsi="Helvetica"/>
          <w:sz w:val="28"/>
          <w:szCs w:val="28"/>
        </w:rPr>
      </w:pPr>
    </w:p>
    <w:p w14:paraId="2B8D1E98" w14:textId="623CE4F0" w:rsidR="004E5DB9" w:rsidRPr="00921A52" w:rsidRDefault="000B74E4" w:rsidP="00034DC1">
      <w:pPr>
        <w:spacing w:line="360" w:lineRule="auto"/>
        <w:rPr>
          <w:rFonts w:ascii="Helvetica" w:hAnsi="Helvetica"/>
          <w:sz w:val="28"/>
          <w:szCs w:val="28"/>
        </w:rPr>
      </w:pPr>
      <w:r w:rsidRPr="00921A52">
        <w:rPr>
          <w:rFonts w:ascii="Helvetica" w:hAnsi="Helvetica"/>
          <w:sz w:val="28"/>
          <w:szCs w:val="28"/>
        </w:rPr>
        <w:t>What are c</w:t>
      </w:r>
      <w:r w:rsidR="001F4B6E" w:rsidRPr="00921A52">
        <w:rPr>
          <w:rFonts w:ascii="Helvetica" w:hAnsi="Helvetica"/>
          <w:sz w:val="28"/>
          <w:szCs w:val="28"/>
        </w:rPr>
        <w:t>haracterist</w:t>
      </w:r>
      <w:r w:rsidRPr="00921A52">
        <w:rPr>
          <w:rFonts w:ascii="Helvetica" w:hAnsi="Helvetica"/>
          <w:sz w:val="28"/>
          <w:szCs w:val="28"/>
        </w:rPr>
        <w:t xml:space="preserve">ics of effective change agentry?  </w:t>
      </w:r>
      <w:r w:rsidR="00237A0B" w:rsidRPr="00921A52">
        <w:rPr>
          <w:rFonts w:ascii="Helvetica" w:hAnsi="Helvetica"/>
          <w:sz w:val="28"/>
          <w:szCs w:val="28"/>
        </w:rPr>
        <w:t>Lunenberg cites</w:t>
      </w:r>
      <w:r w:rsidRPr="00921A52">
        <w:rPr>
          <w:rFonts w:ascii="Helvetica" w:hAnsi="Helvetica"/>
          <w:sz w:val="28"/>
          <w:szCs w:val="28"/>
        </w:rPr>
        <w:t xml:space="preserve"> </w:t>
      </w:r>
      <w:r w:rsidR="000921BE" w:rsidRPr="00921A52">
        <w:rPr>
          <w:rFonts w:ascii="Helvetica" w:hAnsi="Helvetica"/>
          <w:sz w:val="28"/>
          <w:szCs w:val="28"/>
        </w:rPr>
        <w:t>ten.</w:t>
      </w:r>
    </w:p>
    <w:p w14:paraId="6ED0E330" w14:textId="05DA3AD1" w:rsidR="001F4B6E" w:rsidRPr="00921A52" w:rsidRDefault="001F4B6E" w:rsidP="00034DC1">
      <w:pPr>
        <w:pStyle w:val="ListParagraph"/>
        <w:numPr>
          <w:ilvl w:val="0"/>
          <w:numId w:val="5"/>
        </w:numPr>
        <w:spacing w:line="360" w:lineRule="auto"/>
        <w:rPr>
          <w:rFonts w:ascii="Helvetica" w:hAnsi="Helvetica"/>
          <w:sz w:val="28"/>
          <w:szCs w:val="28"/>
        </w:rPr>
      </w:pPr>
      <w:r w:rsidRPr="00921A52">
        <w:rPr>
          <w:rFonts w:ascii="Helvetica" w:hAnsi="Helvetica"/>
          <w:sz w:val="28"/>
          <w:szCs w:val="28"/>
        </w:rPr>
        <w:t>Hemophily (similarity between the change agent and the institution)</w:t>
      </w:r>
      <w:r w:rsidR="00857073">
        <w:rPr>
          <w:rFonts w:ascii="Helvetica" w:hAnsi="Helvetica"/>
          <w:sz w:val="28"/>
          <w:szCs w:val="28"/>
        </w:rPr>
        <w:t>. Do you feel you belong there?  Do they feel it’s a good fit?</w:t>
      </w:r>
    </w:p>
    <w:p w14:paraId="3F29050D" w14:textId="200F0D4A" w:rsidR="001F4B6E" w:rsidRPr="00921A52" w:rsidRDefault="001F4B6E" w:rsidP="00034DC1">
      <w:pPr>
        <w:pStyle w:val="ListParagraph"/>
        <w:numPr>
          <w:ilvl w:val="0"/>
          <w:numId w:val="5"/>
        </w:numPr>
        <w:spacing w:line="360" w:lineRule="auto"/>
        <w:rPr>
          <w:rFonts w:ascii="Helvetica" w:hAnsi="Helvetica"/>
          <w:sz w:val="28"/>
          <w:szCs w:val="28"/>
        </w:rPr>
      </w:pPr>
      <w:r w:rsidRPr="00921A52">
        <w:rPr>
          <w:rFonts w:ascii="Helvetica" w:hAnsi="Helvetica"/>
          <w:sz w:val="28"/>
          <w:szCs w:val="28"/>
        </w:rPr>
        <w:t xml:space="preserve">Empathy (understanding </w:t>
      </w:r>
      <w:r w:rsidR="00857073">
        <w:rPr>
          <w:rFonts w:ascii="Helvetica" w:hAnsi="Helvetica"/>
          <w:sz w:val="28"/>
          <w:szCs w:val="28"/>
        </w:rPr>
        <w:t>the feelings of those who will be affected by the change</w:t>
      </w:r>
      <w:r w:rsidRPr="00921A52">
        <w:rPr>
          <w:rFonts w:ascii="Helvetica" w:hAnsi="Helvetica"/>
          <w:sz w:val="28"/>
          <w:szCs w:val="28"/>
        </w:rPr>
        <w:t>)</w:t>
      </w:r>
      <w:r w:rsidR="00857073">
        <w:rPr>
          <w:rFonts w:ascii="Helvetica" w:hAnsi="Helvetica"/>
          <w:sz w:val="28"/>
          <w:szCs w:val="28"/>
        </w:rPr>
        <w:t>.</w:t>
      </w:r>
    </w:p>
    <w:p w14:paraId="24F811AE" w14:textId="66DB4B07" w:rsidR="001F4B6E" w:rsidRPr="00921A52" w:rsidRDefault="005930B3" w:rsidP="00034DC1">
      <w:pPr>
        <w:pStyle w:val="ListParagraph"/>
        <w:numPr>
          <w:ilvl w:val="0"/>
          <w:numId w:val="5"/>
        </w:numPr>
        <w:spacing w:line="360" w:lineRule="auto"/>
        <w:rPr>
          <w:rFonts w:ascii="Helvetica" w:hAnsi="Helvetica"/>
          <w:sz w:val="28"/>
          <w:szCs w:val="28"/>
        </w:rPr>
      </w:pPr>
      <w:r w:rsidRPr="00921A52">
        <w:rPr>
          <w:rFonts w:ascii="Helvetica" w:hAnsi="Helvetica"/>
          <w:sz w:val="28"/>
          <w:szCs w:val="28"/>
        </w:rPr>
        <w:t>Linkage (collaborative activities</w:t>
      </w:r>
      <w:r w:rsidR="00857073">
        <w:rPr>
          <w:rFonts w:ascii="Helvetica" w:hAnsi="Helvetica"/>
          <w:sz w:val="28"/>
          <w:szCs w:val="28"/>
        </w:rPr>
        <w:t xml:space="preserve"> between the affected and the effector</w:t>
      </w:r>
      <w:r w:rsidRPr="00921A52">
        <w:rPr>
          <w:rFonts w:ascii="Helvetica" w:hAnsi="Helvetica"/>
          <w:sz w:val="28"/>
          <w:szCs w:val="28"/>
        </w:rPr>
        <w:t>)</w:t>
      </w:r>
      <w:r w:rsidR="00857073">
        <w:rPr>
          <w:rFonts w:ascii="Helvetica" w:hAnsi="Helvetica"/>
          <w:sz w:val="28"/>
          <w:szCs w:val="28"/>
        </w:rPr>
        <w:t>.  This facilitates buy-in.</w:t>
      </w:r>
    </w:p>
    <w:p w14:paraId="7BF82F91" w14:textId="7C7D8D8C" w:rsidR="005930B3" w:rsidRPr="00921A52" w:rsidRDefault="005930B3" w:rsidP="00034DC1">
      <w:pPr>
        <w:pStyle w:val="ListParagraph"/>
        <w:numPr>
          <w:ilvl w:val="0"/>
          <w:numId w:val="5"/>
        </w:numPr>
        <w:spacing w:line="360" w:lineRule="auto"/>
        <w:rPr>
          <w:rFonts w:ascii="Helvetica" w:hAnsi="Helvetica"/>
          <w:sz w:val="28"/>
          <w:szCs w:val="28"/>
        </w:rPr>
      </w:pPr>
      <w:r w:rsidRPr="00921A52">
        <w:rPr>
          <w:rFonts w:ascii="Helvetica" w:hAnsi="Helvetica"/>
          <w:sz w:val="28"/>
          <w:szCs w:val="28"/>
        </w:rPr>
        <w:t>Proximity (physical and psychological closeness)</w:t>
      </w:r>
      <w:r w:rsidR="00857073">
        <w:rPr>
          <w:rFonts w:ascii="Helvetica" w:hAnsi="Helvetica"/>
          <w:sz w:val="28"/>
          <w:szCs w:val="28"/>
        </w:rPr>
        <w:t>.</w:t>
      </w:r>
    </w:p>
    <w:p w14:paraId="2510DECE" w14:textId="2D8692AE" w:rsidR="005930B3" w:rsidRPr="00921A52" w:rsidRDefault="005930B3" w:rsidP="00034DC1">
      <w:pPr>
        <w:pStyle w:val="ListParagraph"/>
        <w:numPr>
          <w:ilvl w:val="0"/>
          <w:numId w:val="5"/>
        </w:numPr>
        <w:spacing w:line="360" w:lineRule="auto"/>
        <w:rPr>
          <w:rFonts w:ascii="Helvetica" w:hAnsi="Helvetica"/>
          <w:sz w:val="28"/>
          <w:szCs w:val="28"/>
        </w:rPr>
      </w:pPr>
      <w:r w:rsidRPr="00921A52">
        <w:rPr>
          <w:rFonts w:ascii="Helvetica" w:hAnsi="Helvetica"/>
          <w:sz w:val="28"/>
          <w:szCs w:val="28"/>
        </w:rPr>
        <w:t>Structuring (ability to plan and clearly organize activities)</w:t>
      </w:r>
      <w:r w:rsidR="00857073">
        <w:rPr>
          <w:rFonts w:ascii="Helvetica" w:hAnsi="Helvetica"/>
          <w:sz w:val="28"/>
          <w:szCs w:val="28"/>
        </w:rPr>
        <w:t>.  Assumed “chaos” provides an excuse for the naysayers not to engage.</w:t>
      </w:r>
    </w:p>
    <w:p w14:paraId="50BF527D" w14:textId="28FDAA1A" w:rsidR="005930B3" w:rsidRPr="00921A52" w:rsidRDefault="005930B3" w:rsidP="00034DC1">
      <w:pPr>
        <w:pStyle w:val="ListParagraph"/>
        <w:numPr>
          <w:ilvl w:val="0"/>
          <w:numId w:val="5"/>
        </w:numPr>
        <w:spacing w:line="360" w:lineRule="auto"/>
        <w:rPr>
          <w:rFonts w:ascii="Helvetica" w:hAnsi="Helvetica"/>
          <w:sz w:val="28"/>
          <w:szCs w:val="28"/>
        </w:rPr>
      </w:pPr>
      <w:r w:rsidRPr="00921A52">
        <w:rPr>
          <w:rFonts w:ascii="Helvetica" w:hAnsi="Helvetica"/>
          <w:sz w:val="28"/>
          <w:szCs w:val="28"/>
        </w:rPr>
        <w:t>Capacity (the institution’s ability to provide resources)</w:t>
      </w:r>
    </w:p>
    <w:p w14:paraId="2578DE87" w14:textId="1AA24499" w:rsidR="005930B3" w:rsidRPr="00921A52" w:rsidRDefault="005930B3" w:rsidP="00034DC1">
      <w:pPr>
        <w:pStyle w:val="ListParagraph"/>
        <w:numPr>
          <w:ilvl w:val="0"/>
          <w:numId w:val="5"/>
        </w:numPr>
        <w:spacing w:line="360" w:lineRule="auto"/>
        <w:rPr>
          <w:rFonts w:ascii="Helvetica" w:hAnsi="Helvetica"/>
          <w:sz w:val="28"/>
          <w:szCs w:val="28"/>
        </w:rPr>
      </w:pPr>
      <w:r w:rsidRPr="00921A52">
        <w:rPr>
          <w:rFonts w:ascii="Helvetica" w:hAnsi="Helvetica"/>
          <w:sz w:val="28"/>
          <w:szCs w:val="28"/>
        </w:rPr>
        <w:t>Openness (a willingness to hear, respond to, and be influenced by others)</w:t>
      </w:r>
    </w:p>
    <w:p w14:paraId="33067AD0" w14:textId="0B8B1CF7" w:rsidR="005930B3" w:rsidRPr="00921A52" w:rsidRDefault="005930B3" w:rsidP="00034DC1">
      <w:pPr>
        <w:pStyle w:val="ListParagraph"/>
        <w:numPr>
          <w:ilvl w:val="0"/>
          <w:numId w:val="5"/>
        </w:numPr>
        <w:spacing w:line="360" w:lineRule="auto"/>
        <w:rPr>
          <w:rFonts w:ascii="Helvetica" w:hAnsi="Helvetica"/>
          <w:sz w:val="28"/>
          <w:szCs w:val="28"/>
        </w:rPr>
      </w:pPr>
      <w:r w:rsidRPr="00921A52">
        <w:rPr>
          <w:rFonts w:ascii="Helvetica" w:hAnsi="Helvetica"/>
          <w:sz w:val="28"/>
          <w:szCs w:val="28"/>
        </w:rPr>
        <w:t>Reward</w:t>
      </w:r>
      <w:r w:rsidR="00857073">
        <w:rPr>
          <w:rFonts w:ascii="Helvetica" w:hAnsi="Helvetica"/>
          <w:sz w:val="28"/>
          <w:szCs w:val="28"/>
        </w:rPr>
        <w:t xml:space="preserve"> – There must b</w:t>
      </w:r>
      <w:r w:rsidR="00A76B5F">
        <w:rPr>
          <w:rFonts w:ascii="Helvetica" w:hAnsi="Helvetica"/>
          <w:sz w:val="28"/>
          <w:szCs w:val="28"/>
        </w:rPr>
        <w:t>e something for everyone to look</w:t>
      </w:r>
      <w:r w:rsidR="00857073">
        <w:rPr>
          <w:rFonts w:ascii="Helvetica" w:hAnsi="Helvetica"/>
          <w:sz w:val="28"/>
          <w:szCs w:val="28"/>
        </w:rPr>
        <w:t xml:space="preserve"> forward to.  People must feel appreciated</w:t>
      </w:r>
      <w:r w:rsidR="00A76B5F">
        <w:rPr>
          <w:rFonts w:ascii="Helvetica" w:hAnsi="Helvetica"/>
          <w:sz w:val="28"/>
          <w:szCs w:val="28"/>
        </w:rPr>
        <w:t xml:space="preserve"> if they are going to work towards change</w:t>
      </w:r>
      <w:r w:rsidR="00857073">
        <w:rPr>
          <w:rFonts w:ascii="Helvetica" w:hAnsi="Helvetica"/>
          <w:sz w:val="28"/>
          <w:szCs w:val="28"/>
        </w:rPr>
        <w:t>.</w:t>
      </w:r>
    </w:p>
    <w:p w14:paraId="5E2E5C8D" w14:textId="0881670F" w:rsidR="005930B3" w:rsidRPr="00921A52" w:rsidRDefault="0019190B" w:rsidP="00034DC1">
      <w:pPr>
        <w:pStyle w:val="ListParagraph"/>
        <w:numPr>
          <w:ilvl w:val="0"/>
          <w:numId w:val="5"/>
        </w:numPr>
        <w:spacing w:line="360" w:lineRule="auto"/>
        <w:rPr>
          <w:rFonts w:ascii="Helvetica" w:hAnsi="Helvetica"/>
          <w:sz w:val="28"/>
          <w:szCs w:val="28"/>
        </w:rPr>
      </w:pPr>
      <w:r>
        <w:rPr>
          <w:rFonts w:ascii="Helvetica" w:hAnsi="Helvetica"/>
          <w:sz w:val="28"/>
          <w:szCs w:val="28"/>
        </w:rPr>
        <w:t>Energy (both the change agent</w:t>
      </w:r>
      <w:r w:rsidR="005930B3" w:rsidRPr="00921A52">
        <w:rPr>
          <w:rFonts w:ascii="Helvetica" w:hAnsi="Helvetica"/>
          <w:sz w:val="28"/>
          <w:szCs w:val="28"/>
        </w:rPr>
        <w:t xml:space="preserve"> and the institution being willing to give</w:t>
      </w:r>
      <w:r w:rsidR="00165785" w:rsidRPr="00921A52">
        <w:rPr>
          <w:rFonts w:ascii="Helvetica" w:hAnsi="Helvetica"/>
          <w:sz w:val="28"/>
          <w:szCs w:val="28"/>
        </w:rPr>
        <w:t xml:space="preserve"> all you have</w:t>
      </w:r>
      <w:r w:rsidR="005930B3" w:rsidRPr="00921A52">
        <w:rPr>
          <w:rFonts w:ascii="Helvetica" w:hAnsi="Helvetica"/>
          <w:sz w:val="28"/>
          <w:szCs w:val="28"/>
        </w:rPr>
        <w:t xml:space="preserve"> to the effort)</w:t>
      </w:r>
      <w:r w:rsidR="00857073">
        <w:rPr>
          <w:rFonts w:ascii="Helvetica" w:hAnsi="Helvetica"/>
          <w:sz w:val="28"/>
          <w:szCs w:val="28"/>
        </w:rPr>
        <w:t>.</w:t>
      </w:r>
    </w:p>
    <w:p w14:paraId="51B3C5B7" w14:textId="054D18C4" w:rsidR="005930B3" w:rsidRPr="00921A52" w:rsidRDefault="005930B3" w:rsidP="00034DC1">
      <w:pPr>
        <w:pStyle w:val="ListParagraph"/>
        <w:numPr>
          <w:ilvl w:val="0"/>
          <w:numId w:val="5"/>
        </w:numPr>
        <w:spacing w:line="360" w:lineRule="auto"/>
        <w:rPr>
          <w:rFonts w:ascii="Helvetica" w:hAnsi="Helvetica"/>
          <w:sz w:val="28"/>
          <w:szCs w:val="28"/>
        </w:rPr>
      </w:pPr>
      <w:r w:rsidRPr="00921A52">
        <w:rPr>
          <w:rFonts w:ascii="Helvetica" w:hAnsi="Helvetica"/>
          <w:sz w:val="28"/>
          <w:szCs w:val="28"/>
        </w:rPr>
        <w:t xml:space="preserve">Synergy (all parties and activities </w:t>
      </w:r>
      <w:r w:rsidR="00A76B5F">
        <w:rPr>
          <w:rFonts w:ascii="Helvetica" w:hAnsi="Helvetica"/>
          <w:sz w:val="28"/>
          <w:szCs w:val="28"/>
        </w:rPr>
        <w:t>must be</w:t>
      </w:r>
      <w:r w:rsidRPr="00921A52">
        <w:rPr>
          <w:rFonts w:ascii="Helvetica" w:hAnsi="Helvetica"/>
          <w:sz w:val="28"/>
          <w:szCs w:val="28"/>
        </w:rPr>
        <w:t xml:space="preserve"> devoted to success)</w:t>
      </w:r>
      <w:r w:rsidR="00857073">
        <w:rPr>
          <w:rFonts w:ascii="Helvetica" w:hAnsi="Helvetica"/>
          <w:sz w:val="28"/>
          <w:szCs w:val="28"/>
        </w:rPr>
        <w:t>.</w:t>
      </w:r>
    </w:p>
    <w:p w14:paraId="5FDB6A82" w14:textId="77777777" w:rsidR="004E5DB9" w:rsidRPr="00921A52" w:rsidRDefault="004E5DB9" w:rsidP="00034DC1">
      <w:pPr>
        <w:spacing w:line="360" w:lineRule="auto"/>
        <w:rPr>
          <w:rFonts w:ascii="Helvetica" w:hAnsi="Helvetica"/>
          <w:sz w:val="28"/>
          <w:szCs w:val="28"/>
        </w:rPr>
      </w:pPr>
    </w:p>
    <w:p w14:paraId="5C2D4FB1" w14:textId="0BB13003" w:rsidR="005930B3" w:rsidRPr="00921A52" w:rsidRDefault="00AB3E52" w:rsidP="00034DC1">
      <w:pPr>
        <w:spacing w:line="360" w:lineRule="auto"/>
        <w:rPr>
          <w:rFonts w:ascii="Helvetica" w:hAnsi="Helvetica"/>
          <w:sz w:val="28"/>
          <w:szCs w:val="28"/>
        </w:rPr>
      </w:pPr>
      <w:r w:rsidRPr="00921A52">
        <w:rPr>
          <w:rFonts w:ascii="Helvetica" w:hAnsi="Helvetica"/>
          <w:sz w:val="28"/>
          <w:szCs w:val="28"/>
        </w:rPr>
        <w:t>Thus, engineering change</w:t>
      </w:r>
      <w:r w:rsidR="005930B3" w:rsidRPr="00921A52">
        <w:rPr>
          <w:rFonts w:ascii="Helvetica" w:hAnsi="Helvetica"/>
          <w:sz w:val="28"/>
          <w:szCs w:val="28"/>
        </w:rPr>
        <w:t xml:space="preserve"> takes a lot of effort on everyone’s part and the stars must be al</w:t>
      </w:r>
      <w:r w:rsidR="00237A0B" w:rsidRPr="00921A52">
        <w:rPr>
          <w:rFonts w:ascii="Helvetica" w:hAnsi="Helvetica"/>
          <w:sz w:val="28"/>
          <w:szCs w:val="28"/>
        </w:rPr>
        <w:t>igned.  Not everyone can be an a</w:t>
      </w:r>
      <w:r w:rsidR="0019190B">
        <w:rPr>
          <w:rFonts w:ascii="Helvetica" w:hAnsi="Helvetica"/>
          <w:sz w:val="28"/>
          <w:szCs w:val="28"/>
        </w:rPr>
        <w:t>ffective agent of change, t</w:t>
      </w:r>
      <w:r w:rsidR="005930B3" w:rsidRPr="00921A52">
        <w:rPr>
          <w:rFonts w:ascii="Helvetica" w:hAnsi="Helvetica"/>
          <w:sz w:val="28"/>
          <w:szCs w:val="28"/>
        </w:rPr>
        <w:t>hose who are share several characteristics</w:t>
      </w:r>
      <w:r w:rsidR="00237A0B" w:rsidRPr="00921A52">
        <w:rPr>
          <w:rFonts w:ascii="Helvetica" w:hAnsi="Helvetica"/>
          <w:sz w:val="28"/>
          <w:szCs w:val="28"/>
        </w:rPr>
        <w:t xml:space="preserve"> (Lunenberg)</w:t>
      </w:r>
      <w:r w:rsidR="005930B3" w:rsidRPr="00921A52">
        <w:rPr>
          <w:rFonts w:ascii="Helvetica" w:hAnsi="Helvetica"/>
          <w:sz w:val="28"/>
          <w:szCs w:val="28"/>
        </w:rPr>
        <w:t xml:space="preserve">. </w:t>
      </w:r>
    </w:p>
    <w:p w14:paraId="50614315" w14:textId="197914DD" w:rsidR="005930B3" w:rsidRPr="00921A52" w:rsidRDefault="005930B3" w:rsidP="00034DC1">
      <w:pPr>
        <w:pStyle w:val="ListParagraph"/>
        <w:numPr>
          <w:ilvl w:val="0"/>
          <w:numId w:val="3"/>
        </w:numPr>
        <w:spacing w:line="360" w:lineRule="auto"/>
        <w:rPr>
          <w:rFonts w:ascii="Helvetica" w:hAnsi="Helvetica"/>
          <w:sz w:val="28"/>
          <w:szCs w:val="28"/>
        </w:rPr>
      </w:pPr>
      <w:r w:rsidRPr="00921A52">
        <w:rPr>
          <w:rFonts w:ascii="Helvetica" w:hAnsi="Helvetica"/>
          <w:sz w:val="28"/>
          <w:szCs w:val="28"/>
        </w:rPr>
        <w:t>Power</w:t>
      </w:r>
      <w:r w:rsidR="00AB3E52" w:rsidRPr="00921A52">
        <w:rPr>
          <w:rFonts w:ascii="Helvetica" w:hAnsi="Helvetica"/>
          <w:sz w:val="28"/>
          <w:szCs w:val="28"/>
        </w:rPr>
        <w:t xml:space="preserve"> – </w:t>
      </w:r>
      <w:r w:rsidR="00BF1B40">
        <w:rPr>
          <w:rFonts w:ascii="Helvetica" w:hAnsi="Helvetica"/>
          <w:sz w:val="28"/>
          <w:szCs w:val="28"/>
        </w:rPr>
        <w:t>You</w:t>
      </w:r>
      <w:r w:rsidR="00AB3E52" w:rsidRPr="00921A52">
        <w:rPr>
          <w:rFonts w:ascii="Helvetica" w:hAnsi="Helvetica"/>
          <w:sz w:val="28"/>
          <w:szCs w:val="28"/>
        </w:rPr>
        <w:t xml:space="preserve"> must be in position to effect change</w:t>
      </w:r>
      <w:r w:rsidR="00BF1B40">
        <w:rPr>
          <w:rFonts w:ascii="Helvetica" w:hAnsi="Helvetica"/>
          <w:sz w:val="28"/>
          <w:szCs w:val="28"/>
        </w:rPr>
        <w:t>.</w:t>
      </w:r>
    </w:p>
    <w:p w14:paraId="3E5765D4" w14:textId="55222EF0" w:rsidR="005930B3" w:rsidRPr="00921A52" w:rsidRDefault="005930B3" w:rsidP="00034DC1">
      <w:pPr>
        <w:pStyle w:val="ListParagraph"/>
        <w:numPr>
          <w:ilvl w:val="0"/>
          <w:numId w:val="3"/>
        </w:numPr>
        <w:spacing w:line="360" w:lineRule="auto"/>
        <w:rPr>
          <w:rFonts w:ascii="Helvetica" w:hAnsi="Helvetica"/>
          <w:sz w:val="28"/>
          <w:szCs w:val="28"/>
        </w:rPr>
      </w:pPr>
      <w:r w:rsidRPr="00921A52">
        <w:rPr>
          <w:rFonts w:ascii="Helvetica" w:hAnsi="Helvetica"/>
          <w:sz w:val="28"/>
          <w:szCs w:val="28"/>
        </w:rPr>
        <w:t>Vision</w:t>
      </w:r>
      <w:r w:rsidR="00857073">
        <w:rPr>
          <w:rFonts w:ascii="Helvetica" w:hAnsi="Helvetica"/>
          <w:sz w:val="28"/>
          <w:szCs w:val="28"/>
        </w:rPr>
        <w:t xml:space="preserve"> – Y</w:t>
      </w:r>
      <w:r w:rsidR="00AB3E52" w:rsidRPr="00921A52">
        <w:rPr>
          <w:rFonts w:ascii="Helvetica" w:hAnsi="Helvetica"/>
          <w:sz w:val="28"/>
          <w:szCs w:val="28"/>
        </w:rPr>
        <w:t>ou must be able to see the path forward and believe in what can be</w:t>
      </w:r>
      <w:r w:rsidR="00BF1B40">
        <w:rPr>
          <w:rFonts w:ascii="Helvetica" w:hAnsi="Helvetica"/>
          <w:sz w:val="28"/>
          <w:szCs w:val="28"/>
        </w:rPr>
        <w:t>.</w:t>
      </w:r>
    </w:p>
    <w:p w14:paraId="39EA50C1" w14:textId="79BBCB93" w:rsidR="005930B3" w:rsidRPr="00921A52" w:rsidRDefault="005930B3" w:rsidP="00034DC1">
      <w:pPr>
        <w:pStyle w:val="ListParagraph"/>
        <w:numPr>
          <w:ilvl w:val="0"/>
          <w:numId w:val="3"/>
        </w:numPr>
        <w:spacing w:line="360" w:lineRule="auto"/>
        <w:rPr>
          <w:rFonts w:ascii="Helvetica" w:hAnsi="Helvetica"/>
          <w:sz w:val="28"/>
          <w:szCs w:val="28"/>
        </w:rPr>
      </w:pPr>
      <w:r w:rsidRPr="00921A52">
        <w:rPr>
          <w:rFonts w:ascii="Helvetica" w:hAnsi="Helvetica"/>
          <w:sz w:val="28"/>
          <w:szCs w:val="28"/>
        </w:rPr>
        <w:t>Bravery</w:t>
      </w:r>
      <w:r w:rsidR="00857073">
        <w:rPr>
          <w:rFonts w:ascii="Helvetica" w:hAnsi="Helvetica"/>
          <w:sz w:val="28"/>
          <w:szCs w:val="28"/>
        </w:rPr>
        <w:t xml:space="preserve"> –Y</w:t>
      </w:r>
      <w:r w:rsidR="00AB3E52" w:rsidRPr="00921A52">
        <w:rPr>
          <w:rFonts w:ascii="Helvetica" w:hAnsi="Helvetica"/>
          <w:sz w:val="28"/>
          <w:szCs w:val="28"/>
        </w:rPr>
        <w:t xml:space="preserve">ou must be strong, focused, and believe that you can navigate the good and </w:t>
      </w:r>
      <w:r w:rsidR="00A76B5F">
        <w:rPr>
          <w:rFonts w:ascii="Helvetica" w:hAnsi="Helvetica"/>
          <w:sz w:val="28"/>
          <w:szCs w:val="28"/>
        </w:rPr>
        <w:t xml:space="preserve">the </w:t>
      </w:r>
      <w:r w:rsidR="00AB3E52" w:rsidRPr="00921A52">
        <w:rPr>
          <w:rFonts w:ascii="Helvetica" w:hAnsi="Helvetica"/>
          <w:sz w:val="28"/>
          <w:szCs w:val="28"/>
        </w:rPr>
        <w:t>bad</w:t>
      </w:r>
      <w:r w:rsidR="00BF1B40">
        <w:rPr>
          <w:rFonts w:ascii="Helvetica" w:hAnsi="Helvetica"/>
          <w:sz w:val="28"/>
          <w:szCs w:val="28"/>
        </w:rPr>
        <w:t>.</w:t>
      </w:r>
    </w:p>
    <w:p w14:paraId="5273E583" w14:textId="77777777" w:rsidR="005930B3" w:rsidRPr="00921A52" w:rsidRDefault="005930B3" w:rsidP="00034DC1">
      <w:pPr>
        <w:pStyle w:val="ListParagraph"/>
        <w:numPr>
          <w:ilvl w:val="0"/>
          <w:numId w:val="3"/>
        </w:numPr>
        <w:spacing w:line="360" w:lineRule="auto"/>
        <w:rPr>
          <w:rFonts w:ascii="Helvetica" w:hAnsi="Helvetica"/>
          <w:sz w:val="28"/>
          <w:szCs w:val="28"/>
        </w:rPr>
      </w:pPr>
      <w:r w:rsidRPr="00921A52">
        <w:rPr>
          <w:rFonts w:ascii="Helvetica" w:hAnsi="Helvetica"/>
          <w:sz w:val="28"/>
          <w:szCs w:val="28"/>
        </w:rPr>
        <w:t>Balance (Passion without emotion)</w:t>
      </w:r>
    </w:p>
    <w:p w14:paraId="4338A563" w14:textId="7517E316" w:rsidR="005930B3" w:rsidRPr="00921A52" w:rsidRDefault="005930B3" w:rsidP="00034DC1">
      <w:pPr>
        <w:pStyle w:val="ListParagraph"/>
        <w:numPr>
          <w:ilvl w:val="0"/>
          <w:numId w:val="3"/>
        </w:numPr>
        <w:spacing w:line="360" w:lineRule="auto"/>
        <w:rPr>
          <w:rFonts w:ascii="Helvetica" w:hAnsi="Helvetica"/>
          <w:sz w:val="28"/>
          <w:szCs w:val="28"/>
        </w:rPr>
      </w:pPr>
      <w:r w:rsidRPr="00921A52">
        <w:rPr>
          <w:rFonts w:ascii="Helvetica" w:hAnsi="Helvetica"/>
          <w:sz w:val="28"/>
          <w:szCs w:val="28"/>
        </w:rPr>
        <w:t>Motivation</w:t>
      </w:r>
      <w:r w:rsidR="00857073">
        <w:rPr>
          <w:rFonts w:ascii="Helvetica" w:hAnsi="Helvetica"/>
          <w:sz w:val="28"/>
          <w:szCs w:val="28"/>
        </w:rPr>
        <w:t xml:space="preserve"> – Y</w:t>
      </w:r>
      <w:r w:rsidR="00AB3E52" w:rsidRPr="00921A52">
        <w:rPr>
          <w:rFonts w:ascii="Helvetica" w:hAnsi="Helvetica"/>
          <w:sz w:val="28"/>
          <w:szCs w:val="28"/>
        </w:rPr>
        <w:t>ou must want it</w:t>
      </w:r>
      <w:r w:rsidR="00857073">
        <w:rPr>
          <w:rFonts w:ascii="Helvetica" w:hAnsi="Helvetica"/>
          <w:sz w:val="28"/>
          <w:szCs w:val="28"/>
        </w:rPr>
        <w:t>.</w:t>
      </w:r>
    </w:p>
    <w:p w14:paraId="321D1B69" w14:textId="5059F89B" w:rsidR="00AB3E52" w:rsidRPr="00921A52" w:rsidRDefault="00AB3E52" w:rsidP="00034DC1">
      <w:pPr>
        <w:pStyle w:val="ListParagraph"/>
        <w:numPr>
          <w:ilvl w:val="0"/>
          <w:numId w:val="3"/>
        </w:numPr>
        <w:spacing w:line="360" w:lineRule="auto"/>
        <w:rPr>
          <w:rFonts w:ascii="Helvetica" w:hAnsi="Helvetica"/>
          <w:sz w:val="28"/>
          <w:szCs w:val="28"/>
        </w:rPr>
      </w:pPr>
      <w:r w:rsidRPr="00921A52">
        <w:rPr>
          <w:rFonts w:ascii="Helvetica" w:hAnsi="Helvetica"/>
          <w:sz w:val="28"/>
          <w:szCs w:val="28"/>
        </w:rPr>
        <w:t>Support</w:t>
      </w:r>
    </w:p>
    <w:p w14:paraId="14F68689" w14:textId="77777777" w:rsidR="007B6353" w:rsidRPr="00921A52" w:rsidRDefault="007B6353" w:rsidP="00034DC1">
      <w:pPr>
        <w:spacing w:line="360" w:lineRule="auto"/>
        <w:rPr>
          <w:rFonts w:ascii="Helvetica" w:hAnsi="Helvetica"/>
          <w:sz w:val="28"/>
          <w:szCs w:val="28"/>
        </w:rPr>
      </w:pPr>
    </w:p>
    <w:p w14:paraId="16A41B30" w14:textId="2C931477" w:rsidR="007B6353" w:rsidRDefault="005930B3" w:rsidP="00034DC1">
      <w:pPr>
        <w:spacing w:line="360" w:lineRule="auto"/>
        <w:rPr>
          <w:rFonts w:ascii="Helvetica" w:hAnsi="Helvetica"/>
          <w:sz w:val="28"/>
          <w:szCs w:val="28"/>
        </w:rPr>
      </w:pPr>
      <w:r w:rsidRPr="00921A52">
        <w:rPr>
          <w:rFonts w:ascii="Helvetica" w:hAnsi="Helvetica"/>
          <w:sz w:val="28"/>
          <w:szCs w:val="28"/>
        </w:rPr>
        <w:t>Support is critical</w:t>
      </w:r>
      <w:r w:rsidR="00AB3E52" w:rsidRPr="00921A52">
        <w:rPr>
          <w:rFonts w:ascii="Helvetica" w:hAnsi="Helvetica"/>
          <w:sz w:val="28"/>
          <w:szCs w:val="28"/>
        </w:rPr>
        <w:t xml:space="preserve"> </w:t>
      </w:r>
      <w:r w:rsidR="000B74E4" w:rsidRPr="00921A52">
        <w:rPr>
          <w:rFonts w:ascii="Helvetica" w:hAnsi="Helvetica"/>
          <w:sz w:val="28"/>
          <w:szCs w:val="28"/>
        </w:rPr>
        <w:t>if</w:t>
      </w:r>
      <w:r w:rsidR="00AB3E52" w:rsidRPr="00921A52">
        <w:rPr>
          <w:rFonts w:ascii="Helvetica" w:hAnsi="Helvetica"/>
          <w:sz w:val="28"/>
          <w:szCs w:val="28"/>
        </w:rPr>
        <w:t xml:space="preserve"> </w:t>
      </w:r>
      <w:r w:rsidR="00165785" w:rsidRPr="00921A52">
        <w:rPr>
          <w:rFonts w:ascii="Helvetica" w:hAnsi="Helvetica"/>
          <w:sz w:val="28"/>
          <w:szCs w:val="28"/>
        </w:rPr>
        <w:t>you are</w:t>
      </w:r>
      <w:r w:rsidR="000B74E4" w:rsidRPr="00921A52">
        <w:rPr>
          <w:rFonts w:ascii="Helvetica" w:hAnsi="Helvetica"/>
          <w:sz w:val="28"/>
          <w:szCs w:val="28"/>
        </w:rPr>
        <w:t xml:space="preserve"> </w:t>
      </w:r>
      <w:r w:rsidR="00AB3E52" w:rsidRPr="00921A52">
        <w:rPr>
          <w:rFonts w:ascii="Helvetica" w:hAnsi="Helvetica"/>
          <w:sz w:val="28"/>
          <w:szCs w:val="28"/>
        </w:rPr>
        <w:t>to engineer change</w:t>
      </w:r>
      <w:r w:rsidRPr="00921A52">
        <w:rPr>
          <w:rFonts w:ascii="Helvetica" w:hAnsi="Helvetica"/>
          <w:sz w:val="28"/>
          <w:szCs w:val="28"/>
        </w:rPr>
        <w:t xml:space="preserve">.  </w:t>
      </w:r>
      <w:r w:rsidR="007B6353" w:rsidRPr="00921A52">
        <w:rPr>
          <w:rFonts w:ascii="Helvetica" w:hAnsi="Helvetica"/>
          <w:sz w:val="28"/>
          <w:szCs w:val="28"/>
        </w:rPr>
        <w:t xml:space="preserve">Throughout my life, individuals have appeared at critical junctures to provide advice and guidance.  As </w:t>
      </w:r>
      <w:r w:rsidR="003A12E0" w:rsidRPr="00921A52">
        <w:rPr>
          <w:rFonts w:ascii="Helvetica" w:hAnsi="Helvetica"/>
          <w:sz w:val="28"/>
          <w:szCs w:val="28"/>
        </w:rPr>
        <w:t>you advance in your career and realize your life goals</w:t>
      </w:r>
      <w:r w:rsidR="007B6353" w:rsidRPr="00921A52">
        <w:rPr>
          <w:rFonts w:ascii="Helvetica" w:hAnsi="Helvetica"/>
          <w:sz w:val="28"/>
          <w:szCs w:val="28"/>
        </w:rPr>
        <w:t xml:space="preserve">, it is essential and necessary for you to remember that </w:t>
      </w:r>
      <w:r w:rsidR="0063069E" w:rsidRPr="00921A52">
        <w:rPr>
          <w:rFonts w:ascii="Helvetica" w:hAnsi="Helvetica"/>
          <w:sz w:val="28"/>
          <w:szCs w:val="28"/>
        </w:rPr>
        <w:t xml:space="preserve">that </w:t>
      </w:r>
      <w:r w:rsidR="007B6353" w:rsidRPr="00921A52">
        <w:rPr>
          <w:rFonts w:ascii="Helvetica" w:hAnsi="Helvetica"/>
          <w:sz w:val="28"/>
          <w:szCs w:val="28"/>
        </w:rPr>
        <w:t>which you have achieved and will continue to accomplish is the result of years of effort and countless numbers of individuals supporting you.  As John Wooden is credited with saying, “Talent is God-given. Be humble. Fame is man-given. Be grateful.  Conceit is self-given. Be careful.”</w:t>
      </w:r>
      <w:r w:rsidR="000921BE" w:rsidRPr="00921A52">
        <w:rPr>
          <w:rFonts w:ascii="Helvetica" w:hAnsi="Helvetica"/>
          <w:sz w:val="28"/>
          <w:szCs w:val="28"/>
        </w:rPr>
        <w:t xml:space="preserve"> </w:t>
      </w:r>
      <w:r w:rsidR="00857073">
        <w:rPr>
          <w:rFonts w:ascii="Helvetica" w:hAnsi="Helvetica"/>
          <w:sz w:val="28"/>
          <w:szCs w:val="28"/>
        </w:rPr>
        <w:t xml:space="preserve"> </w:t>
      </w:r>
      <w:r w:rsidR="000921BE" w:rsidRPr="00921A52">
        <w:rPr>
          <w:rFonts w:ascii="Helvetica" w:hAnsi="Helvetica"/>
          <w:sz w:val="28"/>
          <w:szCs w:val="28"/>
        </w:rPr>
        <w:t xml:space="preserve">Change is inevitable. Be </w:t>
      </w:r>
      <w:r w:rsidR="00237A0B" w:rsidRPr="00921A52">
        <w:rPr>
          <w:rFonts w:ascii="Helvetica" w:hAnsi="Helvetica"/>
          <w:sz w:val="28"/>
          <w:szCs w:val="28"/>
        </w:rPr>
        <w:t xml:space="preserve">persistent yet </w:t>
      </w:r>
      <w:r w:rsidR="000921BE" w:rsidRPr="00921A52">
        <w:rPr>
          <w:rFonts w:ascii="Helvetica" w:hAnsi="Helvetica"/>
          <w:sz w:val="28"/>
          <w:szCs w:val="28"/>
        </w:rPr>
        <w:t>patient.</w:t>
      </w:r>
    </w:p>
    <w:p w14:paraId="58AE4341" w14:textId="77777777" w:rsidR="00857073" w:rsidRDefault="00857073" w:rsidP="00034DC1">
      <w:pPr>
        <w:spacing w:line="360" w:lineRule="auto"/>
        <w:rPr>
          <w:rFonts w:ascii="Helvetica" w:hAnsi="Helvetica"/>
          <w:sz w:val="28"/>
          <w:szCs w:val="28"/>
        </w:rPr>
      </w:pPr>
    </w:p>
    <w:p w14:paraId="3056F499" w14:textId="58690BB2" w:rsidR="00857073" w:rsidRDefault="00857073" w:rsidP="00034DC1">
      <w:pPr>
        <w:spacing w:line="360" w:lineRule="auto"/>
        <w:rPr>
          <w:rFonts w:ascii="Helvetica" w:hAnsi="Helvetica"/>
          <w:sz w:val="28"/>
          <w:szCs w:val="28"/>
        </w:rPr>
      </w:pPr>
      <w:r w:rsidRPr="00921A52">
        <w:rPr>
          <w:rFonts w:ascii="Helvetica" w:hAnsi="Helvetica"/>
          <w:sz w:val="28"/>
          <w:szCs w:val="28"/>
        </w:rPr>
        <w:t>To engineer change, you must f</w:t>
      </w:r>
      <w:r>
        <w:rPr>
          <w:rFonts w:ascii="Helvetica" w:hAnsi="Helvetica"/>
          <w:sz w:val="28"/>
          <w:szCs w:val="28"/>
        </w:rPr>
        <w:t>irst and foremost know yourself. And, just like Benjamin Banneker, have faith in your ability to get it done!</w:t>
      </w:r>
    </w:p>
    <w:p w14:paraId="347DC555" w14:textId="77777777" w:rsidR="00A76B5F" w:rsidRDefault="00A76B5F" w:rsidP="00034DC1">
      <w:pPr>
        <w:spacing w:line="360" w:lineRule="auto"/>
        <w:rPr>
          <w:rFonts w:ascii="Helvetica" w:hAnsi="Helvetica"/>
          <w:sz w:val="28"/>
          <w:szCs w:val="28"/>
        </w:rPr>
      </w:pPr>
    </w:p>
    <w:p w14:paraId="58081C54" w14:textId="4A33A32C" w:rsidR="00A76B5F" w:rsidRPr="00921A52" w:rsidRDefault="00A76B5F" w:rsidP="00034DC1">
      <w:pPr>
        <w:spacing w:line="360" w:lineRule="auto"/>
        <w:rPr>
          <w:rFonts w:ascii="Helvetica" w:hAnsi="Helvetica"/>
          <w:sz w:val="28"/>
          <w:szCs w:val="28"/>
        </w:rPr>
      </w:pPr>
      <w:r>
        <w:rPr>
          <w:rFonts w:ascii="Helvetica" w:hAnsi="Helvetica"/>
          <w:sz w:val="28"/>
          <w:szCs w:val="28"/>
        </w:rPr>
        <w:t>Thank you.</w:t>
      </w:r>
    </w:p>
    <w:p w14:paraId="239EF54F" w14:textId="77777777" w:rsidR="00237A0B" w:rsidRDefault="00237A0B" w:rsidP="007B6353">
      <w:pPr>
        <w:rPr>
          <w:rFonts w:ascii="Helvetica" w:hAnsi="Helvetica"/>
        </w:rPr>
      </w:pPr>
    </w:p>
    <w:p w14:paraId="24358A21" w14:textId="7B5841BC" w:rsidR="00237A0B" w:rsidRPr="0003463B" w:rsidRDefault="00237A0B" w:rsidP="007B6353">
      <w:pPr>
        <w:rPr>
          <w:rFonts w:ascii="Helvetica" w:hAnsi="Helvetica"/>
          <w:sz w:val="23"/>
          <w:szCs w:val="23"/>
        </w:rPr>
      </w:pPr>
      <w:r w:rsidRPr="0003463B">
        <w:rPr>
          <w:rFonts w:ascii="Helvetica" w:hAnsi="Helvetica"/>
          <w:sz w:val="23"/>
          <w:szCs w:val="23"/>
        </w:rPr>
        <w:t>References</w:t>
      </w:r>
    </w:p>
    <w:p w14:paraId="16B509EF" w14:textId="7F3050E6" w:rsidR="00237A0B" w:rsidRPr="0003463B" w:rsidRDefault="00237A0B" w:rsidP="003F4496">
      <w:pPr>
        <w:spacing w:after="120"/>
        <w:ind w:left="360"/>
        <w:rPr>
          <w:rFonts w:ascii="Helvetica" w:hAnsi="Helvetica"/>
          <w:sz w:val="23"/>
          <w:szCs w:val="23"/>
        </w:rPr>
      </w:pPr>
      <w:r w:rsidRPr="0003463B">
        <w:rPr>
          <w:rFonts w:ascii="Helvetica" w:hAnsi="Helvetica"/>
          <w:sz w:val="23"/>
          <w:szCs w:val="23"/>
        </w:rPr>
        <w:t xml:space="preserve">Alinsky, Saul, </w:t>
      </w:r>
      <w:r w:rsidRPr="0003463B">
        <w:rPr>
          <w:rFonts w:ascii="Helvetica" w:hAnsi="Helvetica"/>
          <w:sz w:val="23"/>
          <w:szCs w:val="23"/>
          <w:u w:val="single"/>
        </w:rPr>
        <w:t>Rules for Radicals: A Practical Primer for Realistic Radicals</w:t>
      </w:r>
      <w:r w:rsidRPr="0003463B">
        <w:rPr>
          <w:rFonts w:ascii="Helvetica" w:hAnsi="Helvetica"/>
          <w:sz w:val="23"/>
          <w:szCs w:val="23"/>
        </w:rPr>
        <w:t xml:space="preserve"> (1971) </w:t>
      </w:r>
      <w:r w:rsidR="00921A52" w:rsidRPr="0003463B">
        <w:rPr>
          <w:rFonts w:ascii="Helvetica" w:hAnsi="Helvetica"/>
          <w:sz w:val="23"/>
          <w:szCs w:val="23"/>
        </w:rPr>
        <w:t>Random House, New York, NY</w:t>
      </w:r>
    </w:p>
    <w:p w14:paraId="63EA6E05" w14:textId="67028879" w:rsidR="00921A52" w:rsidRPr="0003463B" w:rsidRDefault="00237A0B" w:rsidP="0003463B">
      <w:pPr>
        <w:spacing w:after="120"/>
        <w:ind w:left="360"/>
        <w:rPr>
          <w:rFonts w:ascii="Helvetica" w:hAnsi="Helvetica"/>
          <w:sz w:val="23"/>
          <w:szCs w:val="23"/>
        </w:rPr>
      </w:pPr>
      <w:r w:rsidRPr="0003463B">
        <w:rPr>
          <w:rFonts w:ascii="Helvetica" w:hAnsi="Helvetica"/>
          <w:sz w:val="23"/>
          <w:szCs w:val="23"/>
        </w:rPr>
        <w:t xml:space="preserve">Lunenberg, Fred C. “Managing Change: The Role of the Change Agent”. 2010. </w:t>
      </w:r>
      <w:r w:rsidRPr="0003463B">
        <w:rPr>
          <w:rFonts w:ascii="Helvetica" w:hAnsi="Helvetica"/>
          <w:i/>
          <w:iCs/>
          <w:sz w:val="23"/>
          <w:szCs w:val="23"/>
        </w:rPr>
        <w:t xml:space="preserve">International Journal Of Management, Business, And Administration </w:t>
      </w:r>
      <w:r w:rsidRPr="0003463B">
        <w:rPr>
          <w:rFonts w:ascii="Helvetica" w:hAnsi="Helvetica"/>
          <w:sz w:val="23"/>
          <w:szCs w:val="23"/>
          <w:u w:val="single"/>
        </w:rPr>
        <w:t>13</w:t>
      </w:r>
      <w:r w:rsidRPr="0003463B">
        <w:rPr>
          <w:rFonts w:ascii="Helvetica" w:hAnsi="Helvetica"/>
          <w:sz w:val="23"/>
          <w:szCs w:val="23"/>
        </w:rPr>
        <w:t xml:space="preserve"> (1) </w:t>
      </w:r>
    </w:p>
    <w:sectPr w:rsidR="00921A52" w:rsidRPr="0003463B" w:rsidSect="00CE10FD">
      <w:footerReference w:type="even"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2EEE3" w14:textId="77777777" w:rsidR="00894B7D" w:rsidRDefault="00894B7D" w:rsidP="00E41A27">
      <w:r>
        <w:separator/>
      </w:r>
    </w:p>
  </w:endnote>
  <w:endnote w:type="continuationSeparator" w:id="0">
    <w:p w14:paraId="6CF96868" w14:textId="77777777" w:rsidR="00894B7D" w:rsidRDefault="00894B7D" w:rsidP="00E4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97B42" w14:textId="77777777" w:rsidR="00894B7D" w:rsidRDefault="00894B7D" w:rsidP="00E41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8A9C18" w14:textId="77777777" w:rsidR="00894B7D" w:rsidRDefault="00894B7D" w:rsidP="00E41A2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E0AB9" w14:textId="77777777" w:rsidR="00894B7D" w:rsidRDefault="00894B7D" w:rsidP="00E41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54E0">
      <w:rPr>
        <w:rStyle w:val="PageNumber"/>
        <w:noProof/>
      </w:rPr>
      <w:t>1</w:t>
    </w:r>
    <w:r>
      <w:rPr>
        <w:rStyle w:val="PageNumber"/>
      </w:rPr>
      <w:fldChar w:fldCharType="end"/>
    </w:r>
  </w:p>
  <w:p w14:paraId="3CCE278F" w14:textId="77777777" w:rsidR="00894B7D" w:rsidRDefault="00894B7D" w:rsidP="00E41A2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2D2D7" w14:textId="77777777" w:rsidR="00894B7D" w:rsidRDefault="00894B7D" w:rsidP="00E41A27">
      <w:r>
        <w:separator/>
      </w:r>
    </w:p>
  </w:footnote>
  <w:footnote w:type="continuationSeparator" w:id="0">
    <w:p w14:paraId="644AC126" w14:textId="77777777" w:rsidR="00894B7D" w:rsidRDefault="00894B7D" w:rsidP="00E41A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71E"/>
    <w:multiLevelType w:val="hybridMultilevel"/>
    <w:tmpl w:val="01F0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46EF6"/>
    <w:multiLevelType w:val="hybridMultilevel"/>
    <w:tmpl w:val="46B85872"/>
    <w:lvl w:ilvl="0" w:tplc="9F3062C0">
      <w:start w:val="1"/>
      <w:numFmt w:val="bullet"/>
      <w:lvlText w:val="•"/>
      <w:lvlJc w:val="left"/>
      <w:pPr>
        <w:tabs>
          <w:tab w:val="num" w:pos="720"/>
        </w:tabs>
        <w:ind w:left="720" w:hanging="360"/>
      </w:pPr>
      <w:rPr>
        <w:rFonts w:ascii="Arial" w:hAnsi="Arial" w:hint="default"/>
      </w:rPr>
    </w:lvl>
    <w:lvl w:ilvl="1" w:tplc="B4189DEC" w:tentative="1">
      <w:start w:val="1"/>
      <w:numFmt w:val="bullet"/>
      <w:lvlText w:val="•"/>
      <w:lvlJc w:val="left"/>
      <w:pPr>
        <w:tabs>
          <w:tab w:val="num" w:pos="1440"/>
        </w:tabs>
        <w:ind w:left="1440" w:hanging="360"/>
      </w:pPr>
      <w:rPr>
        <w:rFonts w:ascii="Arial" w:hAnsi="Arial" w:hint="default"/>
      </w:rPr>
    </w:lvl>
    <w:lvl w:ilvl="2" w:tplc="0FF68E62" w:tentative="1">
      <w:start w:val="1"/>
      <w:numFmt w:val="bullet"/>
      <w:lvlText w:val="•"/>
      <w:lvlJc w:val="left"/>
      <w:pPr>
        <w:tabs>
          <w:tab w:val="num" w:pos="2160"/>
        </w:tabs>
        <w:ind w:left="2160" w:hanging="360"/>
      </w:pPr>
      <w:rPr>
        <w:rFonts w:ascii="Arial" w:hAnsi="Arial" w:hint="default"/>
      </w:rPr>
    </w:lvl>
    <w:lvl w:ilvl="3" w:tplc="F20E8738" w:tentative="1">
      <w:start w:val="1"/>
      <w:numFmt w:val="bullet"/>
      <w:lvlText w:val="•"/>
      <w:lvlJc w:val="left"/>
      <w:pPr>
        <w:tabs>
          <w:tab w:val="num" w:pos="2880"/>
        </w:tabs>
        <w:ind w:left="2880" w:hanging="360"/>
      </w:pPr>
      <w:rPr>
        <w:rFonts w:ascii="Arial" w:hAnsi="Arial" w:hint="default"/>
      </w:rPr>
    </w:lvl>
    <w:lvl w:ilvl="4" w:tplc="E8E89718" w:tentative="1">
      <w:start w:val="1"/>
      <w:numFmt w:val="bullet"/>
      <w:lvlText w:val="•"/>
      <w:lvlJc w:val="left"/>
      <w:pPr>
        <w:tabs>
          <w:tab w:val="num" w:pos="3600"/>
        </w:tabs>
        <w:ind w:left="3600" w:hanging="360"/>
      </w:pPr>
      <w:rPr>
        <w:rFonts w:ascii="Arial" w:hAnsi="Arial" w:hint="default"/>
      </w:rPr>
    </w:lvl>
    <w:lvl w:ilvl="5" w:tplc="1BF26BCA" w:tentative="1">
      <w:start w:val="1"/>
      <w:numFmt w:val="bullet"/>
      <w:lvlText w:val="•"/>
      <w:lvlJc w:val="left"/>
      <w:pPr>
        <w:tabs>
          <w:tab w:val="num" w:pos="4320"/>
        </w:tabs>
        <w:ind w:left="4320" w:hanging="360"/>
      </w:pPr>
      <w:rPr>
        <w:rFonts w:ascii="Arial" w:hAnsi="Arial" w:hint="default"/>
      </w:rPr>
    </w:lvl>
    <w:lvl w:ilvl="6" w:tplc="A6802F14" w:tentative="1">
      <w:start w:val="1"/>
      <w:numFmt w:val="bullet"/>
      <w:lvlText w:val="•"/>
      <w:lvlJc w:val="left"/>
      <w:pPr>
        <w:tabs>
          <w:tab w:val="num" w:pos="5040"/>
        </w:tabs>
        <w:ind w:left="5040" w:hanging="360"/>
      </w:pPr>
      <w:rPr>
        <w:rFonts w:ascii="Arial" w:hAnsi="Arial" w:hint="default"/>
      </w:rPr>
    </w:lvl>
    <w:lvl w:ilvl="7" w:tplc="9EEA0D94" w:tentative="1">
      <w:start w:val="1"/>
      <w:numFmt w:val="bullet"/>
      <w:lvlText w:val="•"/>
      <w:lvlJc w:val="left"/>
      <w:pPr>
        <w:tabs>
          <w:tab w:val="num" w:pos="5760"/>
        </w:tabs>
        <w:ind w:left="5760" w:hanging="360"/>
      </w:pPr>
      <w:rPr>
        <w:rFonts w:ascii="Arial" w:hAnsi="Arial" w:hint="default"/>
      </w:rPr>
    </w:lvl>
    <w:lvl w:ilvl="8" w:tplc="5F584176" w:tentative="1">
      <w:start w:val="1"/>
      <w:numFmt w:val="bullet"/>
      <w:lvlText w:val="•"/>
      <w:lvlJc w:val="left"/>
      <w:pPr>
        <w:tabs>
          <w:tab w:val="num" w:pos="6480"/>
        </w:tabs>
        <w:ind w:left="6480" w:hanging="360"/>
      </w:pPr>
      <w:rPr>
        <w:rFonts w:ascii="Arial" w:hAnsi="Arial" w:hint="default"/>
      </w:rPr>
    </w:lvl>
  </w:abstractNum>
  <w:abstractNum w:abstractNumId="2">
    <w:nsid w:val="286D269E"/>
    <w:multiLevelType w:val="hybridMultilevel"/>
    <w:tmpl w:val="440AB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721D5F"/>
    <w:multiLevelType w:val="hybridMultilevel"/>
    <w:tmpl w:val="EA86C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5D6729"/>
    <w:multiLevelType w:val="hybridMultilevel"/>
    <w:tmpl w:val="BC28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901C4C"/>
    <w:multiLevelType w:val="hybridMultilevel"/>
    <w:tmpl w:val="A7865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E1B"/>
    <w:rsid w:val="0003463B"/>
    <w:rsid w:val="00034DC1"/>
    <w:rsid w:val="000553EC"/>
    <w:rsid w:val="000921BE"/>
    <w:rsid w:val="000B74E4"/>
    <w:rsid w:val="001652FE"/>
    <w:rsid w:val="00165785"/>
    <w:rsid w:val="0019190B"/>
    <w:rsid w:val="001D23A2"/>
    <w:rsid w:val="001E08CD"/>
    <w:rsid w:val="001F4B6E"/>
    <w:rsid w:val="00237A0B"/>
    <w:rsid w:val="002862BA"/>
    <w:rsid w:val="002A598D"/>
    <w:rsid w:val="002E54E0"/>
    <w:rsid w:val="00336C55"/>
    <w:rsid w:val="003A12E0"/>
    <w:rsid w:val="003A1E32"/>
    <w:rsid w:val="003F4496"/>
    <w:rsid w:val="00473102"/>
    <w:rsid w:val="00490E1E"/>
    <w:rsid w:val="004E5DB9"/>
    <w:rsid w:val="005073BC"/>
    <w:rsid w:val="005930B3"/>
    <w:rsid w:val="00610891"/>
    <w:rsid w:val="0063069E"/>
    <w:rsid w:val="00651B4B"/>
    <w:rsid w:val="00692B4A"/>
    <w:rsid w:val="0077146B"/>
    <w:rsid w:val="007B2E1B"/>
    <w:rsid w:val="007B6353"/>
    <w:rsid w:val="00806F05"/>
    <w:rsid w:val="00857073"/>
    <w:rsid w:val="00894B7D"/>
    <w:rsid w:val="00902785"/>
    <w:rsid w:val="00921A52"/>
    <w:rsid w:val="009A0D77"/>
    <w:rsid w:val="00A76B5F"/>
    <w:rsid w:val="00AA29EA"/>
    <w:rsid w:val="00AB3E52"/>
    <w:rsid w:val="00B46838"/>
    <w:rsid w:val="00BF1B40"/>
    <w:rsid w:val="00C260C6"/>
    <w:rsid w:val="00CE10FD"/>
    <w:rsid w:val="00DA6D86"/>
    <w:rsid w:val="00E13883"/>
    <w:rsid w:val="00E41A27"/>
    <w:rsid w:val="00E4670F"/>
    <w:rsid w:val="00E51DB8"/>
    <w:rsid w:val="00EE33CA"/>
    <w:rsid w:val="00F15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6E03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1A27"/>
    <w:pPr>
      <w:tabs>
        <w:tab w:val="center" w:pos="4320"/>
        <w:tab w:val="right" w:pos="8640"/>
      </w:tabs>
    </w:pPr>
  </w:style>
  <w:style w:type="character" w:customStyle="1" w:styleId="FooterChar">
    <w:name w:val="Footer Char"/>
    <w:basedOn w:val="DefaultParagraphFont"/>
    <w:link w:val="Footer"/>
    <w:uiPriority w:val="99"/>
    <w:rsid w:val="00E41A27"/>
  </w:style>
  <w:style w:type="character" w:styleId="PageNumber">
    <w:name w:val="page number"/>
    <w:basedOn w:val="DefaultParagraphFont"/>
    <w:uiPriority w:val="99"/>
    <w:semiHidden/>
    <w:unhideWhenUsed/>
    <w:rsid w:val="00E41A27"/>
  </w:style>
  <w:style w:type="paragraph" w:styleId="ListParagraph">
    <w:name w:val="List Paragraph"/>
    <w:basedOn w:val="Normal"/>
    <w:uiPriority w:val="34"/>
    <w:qFormat/>
    <w:rsid w:val="00E41A2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1A27"/>
    <w:pPr>
      <w:tabs>
        <w:tab w:val="center" w:pos="4320"/>
        <w:tab w:val="right" w:pos="8640"/>
      </w:tabs>
    </w:pPr>
  </w:style>
  <w:style w:type="character" w:customStyle="1" w:styleId="FooterChar">
    <w:name w:val="Footer Char"/>
    <w:basedOn w:val="DefaultParagraphFont"/>
    <w:link w:val="Footer"/>
    <w:uiPriority w:val="99"/>
    <w:rsid w:val="00E41A27"/>
  </w:style>
  <w:style w:type="character" w:styleId="PageNumber">
    <w:name w:val="page number"/>
    <w:basedOn w:val="DefaultParagraphFont"/>
    <w:uiPriority w:val="99"/>
    <w:semiHidden/>
    <w:unhideWhenUsed/>
    <w:rsid w:val="00E41A27"/>
  </w:style>
  <w:style w:type="paragraph" w:styleId="ListParagraph">
    <w:name w:val="List Paragraph"/>
    <w:basedOn w:val="Normal"/>
    <w:uiPriority w:val="34"/>
    <w:qFormat/>
    <w:rsid w:val="00E41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3561">
      <w:bodyDiv w:val="1"/>
      <w:marLeft w:val="0"/>
      <w:marRight w:val="0"/>
      <w:marTop w:val="0"/>
      <w:marBottom w:val="0"/>
      <w:divBdr>
        <w:top w:val="none" w:sz="0" w:space="0" w:color="auto"/>
        <w:left w:val="none" w:sz="0" w:space="0" w:color="auto"/>
        <w:bottom w:val="none" w:sz="0" w:space="0" w:color="auto"/>
        <w:right w:val="none" w:sz="0" w:space="0" w:color="auto"/>
      </w:divBdr>
      <w:divsChild>
        <w:div w:id="1290017567">
          <w:marLeft w:val="547"/>
          <w:marRight w:val="0"/>
          <w:marTop w:val="58"/>
          <w:marBottom w:val="0"/>
          <w:divBdr>
            <w:top w:val="none" w:sz="0" w:space="0" w:color="auto"/>
            <w:left w:val="none" w:sz="0" w:space="0" w:color="auto"/>
            <w:bottom w:val="none" w:sz="0" w:space="0" w:color="auto"/>
            <w:right w:val="none" w:sz="0" w:space="0" w:color="auto"/>
          </w:divBdr>
        </w:div>
      </w:divsChild>
    </w:div>
    <w:div w:id="344140710">
      <w:bodyDiv w:val="1"/>
      <w:marLeft w:val="0"/>
      <w:marRight w:val="0"/>
      <w:marTop w:val="0"/>
      <w:marBottom w:val="0"/>
      <w:divBdr>
        <w:top w:val="none" w:sz="0" w:space="0" w:color="auto"/>
        <w:left w:val="none" w:sz="0" w:space="0" w:color="auto"/>
        <w:bottom w:val="none" w:sz="0" w:space="0" w:color="auto"/>
        <w:right w:val="none" w:sz="0" w:space="0" w:color="auto"/>
      </w:divBdr>
    </w:div>
    <w:div w:id="4635428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1383</Words>
  <Characters>7887</Characters>
  <Application>Microsoft Macintosh Word</Application>
  <DocSecurity>0</DocSecurity>
  <Lines>65</Lines>
  <Paragraphs>18</Paragraphs>
  <ScaleCrop>false</ScaleCrop>
  <Company/>
  <LinksUpToDate>false</LinksUpToDate>
  <CharactersWithSpaces>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Tuajuanda C. Jordan</dc:creator>
  <cp:keywords/>
  <dc:description/>
  <cp:lastModifiedBy>user</cp:lastModifiedBy>
  <cp:revision>4</cp:revision>
  <cp:lastPrinted>2016-05-17T11:53:00Z</cp:lastPrinted>
  <dcterms:created xsi:type="dcterms:W3CDTF">2016-05-17T12:10:00Z</dcterms:created>
  <dcterms:modified xsi:type="dcterms:W3CDTF">2016-05-17T12:55:00Z</dcterms:modified>
</cp:coreProperties>
</file>