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7D8" w:rsidRPr="00F839B6" w:rsidRDefault="003667D8" w:rsidP="00F839B6">
      <w:pPr>
        <w:jc w:val="center"/>
        <w:rPr>
          <w:b/>
          <w:sz w:val="28"/>
          <w:szCs w:val="28"/>
        </w:rPr>
      </w:pPr>
      <w:bookmarkStart w:id="0" w:name="_Toc521141163"/>
      <w:bookmarkStart w:id="1" w:name="_Toc14835288"/>
      <w:bookmarkStart w:id="2" w:name="_Toc14835346"/>
      <w:bookmarkStart w:id="3" w:name="_Toc14835899"/>
      <w:bookmarkStart w:id="4" w:name="_Toc15712864"/>
      <w:r w:rsidRPr="00F839B6">
        <w:rPr>
          <w:b/>
          <w:color w:val="0070C0"/>
          <w:sz w:val="28"/>
          <w:szCs w:val="28"/>
        </w:rPr>
        <w:t>Instructions and Information for Resident Assistant Candidates</w:t>
      </w:r>
      <w:bookmarkEnd w:id="0"/>
      <w:bookmarkEnd w:id="1"/>
      <w:bookmarkEnd w:id="2"/>
      <w:bookmarkEnd w:id="3"/>
      <w:bookmarkEnd w:id="4"/>
    </w:p>
    <w:p w:rsidR="003667D8" w:rsidRDefault="003667D8" w:rsidP="003667D8">
      <w:pPr>
        <w:tabs>
          <w:tab w:val="left" w:pos="-1080"/>
          <w:tab w:val="left" w:pos="0"/>
          <w:tab w:val="left" w:pos="360"/>
          <w:tab w:val="left" w:pos="1152"/>
          <w:tab w:val="left" w:pos="1440"/>
          <w:tab w:val="left" w:pos="1872"/>
          <w:tab w:val="left" w:pos="3888"/>
          <w:tab w:val="left" w:pos="6912"/>
        </w:tabs>
        <w:jc w:val="center"/>
        <w:rPr>
          <w:rFonts w:ascii="Garamond" w:hAnsi="Garamond"/>
          <w:b/>
        </w:rPr>
      </w:pPr>
      <w:r>
        <w:rPr>
          <w:rFonts w:ascii="Garamond" w:hAnsi="Garamond"/>
          <w:b/>
        </w:rPr>
        <w:t>201</w:t>
      </w:r>
      <w:r w:rsidR="00923991">
        <w:rPr>
          <w:rFonts w:ascii="Garamond" w:hAnsi="Garamond"/>
          <w:b/>
        </w:rPr>
        <w:t>8-2019</w:t>
      </w:r>
      <w:r w:rsidRPr="00C811DB">
        <w:rPr>
          <w:rFonts w:ascii="Garamond" w:hAnsi="Garamond"/>
          <w:b/>
        </w:rPr>
        <w:t xml:space="preserve"> Positions</w:t>
      </w:r>
    </w:p>
    <w:p w:rsidR="003667D8" w:rsidRPr="00C811DB" w:rsidRDefault="003667D8" w:rsidP="003667D8">
      <w:pPr>
        <w:tabs>
          <w:tab w:val="left" w:pos="-1080"/>
          <w:tab w:val="left" w:pos="0"/>
          <w:tab w:val="left" w:pos="360"/>
          <w:tab w:val="left" w:pos="1152"/>
          <w:tab w:val="left" w:pos="1440"/>
          <w:tab w:val="left" w:pos="1872"/>
          <w:tab w:val="left" w:pos="3888"/>
          <w:tab w:val="left" w:pos="6912"/>
        </w:tabs>
        <w:jc w:val="center"/>
        <w:rPr>
          <w:rFonts w:ascii="Garamond" w:hAnsi="Garamond"/>
        </w:rPr>
      </w:pPr>
    </w:p>
    <w:p w:rsidR="003667D8" w:rsidRPr="00A31119" w:rsidRDefault="003667D8" w:rsidP="003667D8">
      <w:pPr>
        <w:tabs>
          <w:tab w:val="left" w:pos="-1080"/>
          <w:tab w:val="left" w:pos="0"/>
          <w:tab w:val="left" w:pos="360"/>
          <w:tab w:val="left" w:pos="1152"/>
          <w:tab w:val="left" w:pos="1440"/>
          <w:tab w:val="left" w:pos="1872"/>
          <w:tab w:val="left" w:pos="3888"/>
          <w:tab w:val="left" w:pos="6912"/>
        </w:tabs>
        <w:jc w:val="left"/>
        <w:rPr>
          <w:rFonts w:ascii="Garamond" w:hAnsi="Garamond"/>
          <w:b/>
          <w:sz w:val="21"/>
          <w:szCs w:val="21"/>
        </w:rPr>
      </w:pPr>
      <w:r w:rsidRPr="00A31119">
        <w:rPr>
          <w:rFonts w:ascii="Garamond" w:hAnsi="Garamond"/>
          <w:b/>
          <w:sz w:val="21"/>
          <w:szCs w:val="21"/>
        </w:rPr>
        <w:t>Please follow these instructions to assure smooth processing of your application.</w:t>
      </w:r>
    </w:p>
    <w:p w:rsidR="003667D8" w:rsidRPr="00A31119" w:rsidRDefault="003667D8" w:rsidP="003667D8">
      <w:pPr>
        <w:tabs>
          <w:tab w:val="left" w:pos="-1080"/>
          <w:tab w:val="left" w:pos="0"/>
          <w:tab w:val="left" w:pos="360"/>
          <w:tab w:val="left" w:pos="1152"/>
          <w:tab w:val="left" w:pos="1440"/>
          <w:tab w:val="left" w:pos="1872"/>
          <w:tab w:val="left" w:pos="3888"/>
          <w:tab w:val="left" w:pos="6912"/>
        </w:tabs>
        <w:jc w:val="left"/>
        <w:rPr>
          <w:rFonts w:ascii="Garamond" w:hAnsi="Garamond"/>
          <w:sz w:val="21"/>
          <w:szCs w:val="21"/>
        </w:rPr>
      </w:pPr>
    </w:p>
    <w:p w:rsidR="003667D8" w:rsidRPr="00A31119" w:rsidRDefault="003667D8" w:rsidP="003667D8">
      <w:pPr>
        <w:tabs>
          <w:tab w:val="left" w:pos="-1080"/>
          <w:tab w:val="left" w:pos="0"/>
          <w:tab w:val="left" w:pos="360"/>
          <w:tab w:val="left" w:pos="1152"/>
          <w:tab w:val="left" w:pos="1440"/>
          <w:tab w:val="left" w:pos="1872"/>
          <w:tab w:val="left" w:pos="3888"/>
          <w:tab w:val="left" w:pos="6912"/>
        </w:tabs>
        <w:jc w:val="left"/>
        <w:rPr>
          <w:rFonts w:ascii="Garamond" w:hAnsi="Garamond"/>
          <w:b/>
          <w:sz w:val="21"/>
          <w:szCs w:val="21"/>
        </w:rPr>
      </w:pPr>
      <w:r w:rsidRPr="00A31119">
        <w:rPr>
          <w:rFonts w:ascii="Garamond" w:hAnsi="Garamond"/>
          <w:sz w:val="21"/>
          <w:szCs w:val="21"/>
        </w:rPr>
        <w:t xml:space="preserve">Resident Assistants must have sophomore </w:t>
      </w:r>
      <w:r w:rsidR="008759E8" w:rsidRPr="00A31119">
        <w:rPr>
          <w:rFonts w:ascii="Garamond" w:hAnsi="Garamond"/>
          <w:sz w:val="21"/>
          <w:szCs w:val="21"/>
        </w:rPr>
        <w:t>class standing</w:t>
      </w:r>
      <w:r w:rsidRPr="00A31119">
        <w:rPr>
          <w:rFonts w:ascii="Garamond" w:hAnsi="Garamond"/>
          <w:sz w:val="21"/>
          <w:szCs w:val="21"/>
        </w:rPr>
        <w:t>, have a good disciplinary record, be a full-time student, possess a valid driver’s license</w:t>
      </w:r>
      <w:r w:rsidR="0027288A" w:rsidRPr="00A31119">
        <w:rPr>
          <w:rFonts w:ascii="Garamond" w:hAnsi="Garamond"/>
          <w:sz w:val="21"/>
          <w:szCs w:val="21"/>
        </w:rPr>
        <w:t xml:space="preserve"> (if not, please see </w:t>
      </w:r>
      <w:r w:rsidR="00D0296C">
        <w:rPr>
          <w:rFonts w:ascii="Garamond" w:hAnsi="Garamond"/>
          <w:sz w:val="21"/>
          <w:szCs w:val="21"/>
        </w:rPr>
        <w:t>Stella Yakam</w:t>
      </w:r>
      <w:r w:rsidR="0027288A" w:rsidRPr="00A31119">
        <w:rPr>
          <w:rFonts w:ascii="Garamond" w:hAnsi="Garamond"/>
          <w:sz w:val="21"/>
          <w:szCs w:val="21"/>
        </w:rPr>
        <w:t>)</w:t>
      </w:r>
      <w:r w:rsidRPr="00A31119">
        <w:rPr>
          <w:rFonts w:ascii="Garamond" w:hAnsi="Garamond"/>
          <w:sz w:val="21"/>
          <w:szCs w:val="21"/>
        </w:rPr>
        <w:t>, and have an earned cumulati</w:t>
      </w:r>
      <w:r w:rsidR="00B56A95" w:rsidRPr="00A31119">
        <w:rPr>
          <w:rFonts w:ascii="Garamond" w:hAnsi="Garamond"/>
          <w:sz w:val="21"/>
          <w:szCs w:val="21"/>
        </w:rPr>
        <w:t>ve GPA of 2.50 or better.</w:t>
      </w:r>
      <w:r w:rsidRPr="00A31119">
        <w:rPr>
          <w:rFonts w:ascii="Garamond" w:hAnsi="Garamond"/>
          <w:sz w:val="21"/>
          <w:szCs w:val="21"/>
        </w:rPr>
        <w:t xml:space="preserve"> Your GPA and disciplinary record will be verified upon receipt of your application. Please read </w:t>
      </w:r>
      <w:r w:rsidR="00F839B6" w:rsidRPr="00A31119">
        <w:rPr>
          <w:rFonts w:ascii="Garamond" w:hAnsi="Garamond"/>
          <w:sz w:val="21"/>
          <w:szCs w:val="21"/>
        </w:rPr>
        <w:t xml:space="preserve">the </w:t>
      </w:r>
      <w:r w:rsidRPr="00A31119">
        <w:rPr>
          <w:rFonts w:ascii="Garamond" w:hAnsi="Garamond"/>
          <w:sz w:val="21"/>
          <w:szCs w:val="21"/>
        </w:rPr>
        <w:t>position description in order to ensure a full understanding of the responsibilities of the RA position.</w:t>
      </w:r>
      <w:r w:rsidRPr="00A31119">
        <w:rPr>
          <w:rFonts w:ascii="Garamond" w:hAnsi="Garamond"/>
          <w:b/>
          <w:sz w:val="21"/>
          <w:szCs w:val="21"/>
        </w:rPr>
        <w:t xml:space="preserve"> </w:t>
      </w:r>
    </w:p>
    <w:p w:rsidR="001F3C2B" w:rsidRPr="00A31119" w:rsidRDefault="001F3C2B">
      <w:pPr>
        <w:rPr>
          <w:rFonts w:ascii="Garamond" w:hAnsi="Garamond"/>
          <w:sz w:val="21"/>
          <w:szCs w:val="21"/>
        </w:rPr>
      </w:pPr>
    </w:p>
    <w:p w:rsidR="003667D8" w:rsidRPr="00A31119" w:rsidRDefault="003667D8" w:rsidP="003667D8">
      <w:pPr>
        <w:tabs>
          <w:tab w:val="left" w:pos="-1080"/>
          <w:tab w:val="left" w:pos="0"/>
          <w:tab w:val="left" w:pos="360"/>
          <w:tab w:val="left" w:pos="1152"/>
          <w:tab w:val="left" w:pos="1440"/>
          <w:tab w:val="left" w:pos="1872"/>
          <w:tab w:val="left" w:pos="3888"/>
          <w:tab w:val="left" w:pos="6912"/>
        </w:tabs>
        <w:jc w:val="left"/>
        <w:rPr>
          <w:rFonts w:ascii="Garamond" w:hAnsi="Garamond"/>
          <w:sz w:val="21"/>
          <w:szCs w:val="21"/>
        </w:rPr>
      </w:pPr>
      <w:r w:rsidRPr="00A31119">
        <w:rPr>
          <w:rFonts w:ascii="Garamond" w:hAnsi="Garamond"/>
          <w:sz w:val="21"/>
          <w:szCs w:val="21"/>
        </w:rPr>
        <w:t>Please remember that the Resident Assistant selection process should be a priority for you, and make an effort to attend each scheduled</w:t>
      </w:r>
      <w:r w:rsidR="00B56A95" w:rsidRPr="00A31119">
        <w:rPr>
          <w:rFonts w:ascii="Garamond" w:hAnsi="Garamond"/>
          <w:sz w:val="21"/>
          <w:szCs w:val="21"/>
        </w:rPr>
        <w:t xml:space="preserve"> appointment.</w:t>
      </w:r>
      <w:r w:rsidRPr="00A31119">
        <w:rPr>
          <w:rFonts w:ascii="Garamond" w:hAnsi="Garamond"/>
          <w:sz w:val="21"/>
          <w:szCs w:val="21"/>
        </w:rPr>
        <w:t xml:space="preserve"> If a conflict occurs and you cannot attend a scheduled appointment, please contact </w:t>
      </w:r>
      <w:r w:rsidR="00B56A95" w:rsidRPr="00A31119">
        <w:rPr>
          <w:rFonts w:ascii="Garamond" w:hAnsi="Garamond"/>
          <w:sz w:val="21"/>
          <w:szCs w:val="21"/>
        </w:rPr>
        <w:t>the Office of Residence Life (240-895-</w:t>
      </w:r>
      <w:r w:rsidRPr="00A31119">
        <w:rPr>
          <w:rFonts w:ascii="Garamond" w:hAnsi="Garamond"/>
          <w:sz w:val="21"/>
          <w:szCs w:val="21"/>
        </w:rPr>
        <w:t>4207</w:t>
      </w:r>
      <w:r w:rsidR="00B56A95" w:rsidRPr="00A31119">
        <w:rPr>
          <w:rFonts w:ascii="Garamond" w:hAnsi="Garamond"/>
          <w:sz w:val="21"/>
          <w:szCs w:val="21"/>
        </w:rPr>
        <w:t>) prior to your scheduled time.</w:t>
      </w:r>
      <w:r w:rsidRPr="00A31119">
        <w:rPr>
          <w:rFonts w:ascii="Garamond" w:hAnsi="Garamond"/>
          <w:sz w:val="21"/>
          <w:szCs w:val="21"/>
        </w:rPr>
        <w:t xml:space="preserve"> If you do not appear for an appointment without prior notification, your candidacy may be affected.  </w:t>
      </w:r>
    </w:p>
    <w:p w:rsidR="003667D8" w:rsidRPr="00A31119" w:rsidRDefault="003667D8">
      <w:pPr>
        <w:rPr>
          <w:rFonts w:ascii="Garamond" w:hAnsi="Garamond"/>
          <w:sz w:val="21"/>
          <w:szCs w:val="21"/>
        </w:rPr>
      </w:pPr>
    </w:p>
    <w:p w:rsidR="003667D8" w:rsidRPr="00A31119" w:rsidRDefault="003667D8" w:rsidP="003667D8">
      <w:pPr>
        <w:tabs>
          <w:tab w:val="left" w:pos="-1080"/>
          <w:tab w:val="left" w:pos="0"/>
          <w:tab w:val="left" w:pos="360"/>
          <w:tab w:val="left" w:pos="1152"/>
          <w:tab w:val="left" w:pos="1440"/>
          <w:tab w:val="left" w:pos="1872"/>
          <w:tab w:val="left" w:pos="3888"/>
          <w:tab w:val="left" w:pos="6912"/>
        </w:tabs>
        <w:jc w:val="left"/>
        <w:rPr>
          <w:rFonts w:ascii="Garamond" w:hAnsi="Garamond"/>
          <w:b/>
          <w:sz w:val="21"/>
          <w:szCs w:val="21"/>
        </w:rPr>
      </w:pPr>
      <w:r w:rsidRPr="00A31119">
        <w:rPr>
          <w:rFonts w:ascii="Garamond" w:hAnsi="Garamond"/>
          <w:b/>
          <w:sz w:val="21"/>
          <w:szCs w:val="21"/>
        </w:rPr>
        <w:t>Applicat</w:t>
      </w:r>
      <w:r w:rsidR="00C2282E" w:rsidRPr="00A31119">
        <w:rPr>
          <w:rFonts w:ascii="Garamond" w:hAnsi="Garamond"/>
          <w:b/>
          <w:sz w:val="21"/>
          <w:szCs w:val="21"/>
        </w:rPr>
        <w:t>ion De</w:t>
      </w:r>
      <w:r w:rsidR="00EC3662" w:rsidRPr="00A31119">
        <w:rPr>
          <w:rFonts w:ascii="Garamond" w:hAnsi="Garamond"/>
          <w:b/>
          <w:sz w:val="21"/>
          <w:szCs w:val="21"/>
        </w:rPr>
        <w:t>adline</w:t>
      </w:r>
      <w:r w:rsidR="00762E03" w:rsidRPr="00A31119">
        <w:rPr>
          <w:rFonts w:ascii="Garamond" w:hAnsi="Garamond"/>
          <w:b/>
          <w:sz w:val="21"/>
          <w:szCs w:val="21"/>
        </w:rPr>
        <w:tab/>
        <w:t xml:space="preserve">                              </w:t>
      </w:r>
      <w:r w:rsidR="0027288A" w:rsidRPr="00A31119">
        <w:rPr>
          <w:rFonts w:ascii="Garamond" w:hAnsi="Garamond"/>
          <w:b/>
          <w:sz w:val="21"/>
          <w:szCs w:val="21"/>
        </w:rPr>
        <w:t xml:space="preserve">       </w:t>
      </w:r>
      <w:r w:rsidR="00EA44EF" w:rsidRPr="00A31119">
        <w:rPr>
          <w:rFonts w:ascii="Garamond" w:hAnsi="Garamond"/>
          <w:b/>
          <w:sz w:val="21"/>
          <w:szCs w:val="21"/>
        </w:rPr>
        <w:t xml:space="preserve">                          </w:t>
      </w:r>
      <w:r w:rsidR="00923991">
        <w:rPr>
          <w:rFonts w:ascii="Garamond" w:hAnsi="Garamond"/>
          <w:b/>
          <w:sz w:val="21"/>
          <w:szCs w:val="21"/>
        </w:rPr>
        <w:t xml:space="preserve"> Wednes</w:t>
      </w:r>
      <w:r w:rsidR="00EA44EF" w:rsidRPr="00A31119">
        <w:rPr>
          <w:rFonts w:ascii="Garamond" w:hAnsi="Garamond"/>
          <w:b/>
          <w:sz w:val="21"/>
          <w:szCs w:val="21"/>
        </w:rPr>
        <w:t xml:space="preserve">day, February </w:t>
      </w:r>
      <w:r w:rsidR="00923991">
        <w:rPr>
          <w:rFonts w:ascii="Garamond" w:hAnsi="Garamond"/>
          <w:b/>
          <w:sz w:val="21"/>
          <w:szCs w:val="21"/>
        </w:rPr>
        <w:t>7</w:t>
      </w:r>
    </w:p>
    <w:p w:rsidR="003667D8" w:rsidRPr="00A31119" w:rsidRDefault="003667D8">
      <w:pPr>
        <w:rPr>
          <w:rFonts w:ascii="Garamond" w:hAnsi="Garamond"/>
          <w:sz w:val="21"/>
          <w:szCs w:val="21"/>
        </w:rPr>
      </w:pPr>
    </w:p>
    <w:p w:rsidR="00B56A95" w:rsidRPr="00A31119" w:rsidRDefault="00B56A95" w:rsidP="003667D8">
      <w:pPr>
        <w:tabs>
          <w:tab w:val="left" w:pos="-1080"/>
          <w:tab w:val="left" w:pos="0"/>
          <w:tab w:val="left" w:pos="360"/>
          <w:tab w:val="left" w:pos="1152"/>
          <w:tab w:val="left" w:pos="1440"/>
          <w:tab w:val="left" w:pos="1872"/>
          <w:tab w:val="left" w:pos="3888"/>
          <w:tab w:val="left" w:pos="6912"/>
        </w:tabs>
        <w:jc w:val="left"/>
        <w:rPr>
          <w:rFonts w:ascii="Garamond" w:hAnsi="Garamond"/>
          <w:sz w:val="21"/>
          <w:szCs w:val="21"/>
        </w:rPr>
      </w:pPr>
      <w:r w:rsidRPr="00A31119">
        <w:rPr>
          <w:rFonts w:ascii="Garamond" w:hAnsi="Garamond"/>
          <w:sz w:val="21"/>
          <w:szCs w:val="21"/>
        </w:rPr>
        <w:t>Please complete the following steps in order to successfully apply for the RA position:</w:t>
      </w:r>
    </w:p>
    <w:p w:rsidR="00B56A95" w:rsidRPr="00A31119" w:rsidRDefault="00B56A95" w:rsidP="00B56A95">
      <w:pPr>
        <w:pStyle w:val="ListParagraph"/>
        <w:numPr>
          <w:ilvl w:val="0"/>
          <w:numId w:val="1"/>
        </w:numPr>
        <w:tabs>
          <w:tab w:val="left" w:pos="-1080"/>
          <w:tab w:val="left" w:pos="0"/>
          <w:tab w:val="left" w:pos="360"/>
          <w:tab w:val="left" w:pos="1152"/>
          <w:tab w:val="left" w:pos="1440"/>
          <w:tab w:val="left" w:pos="1872"/>
          <w:tab w:val="left" w:pos="3888"/>
          <w:tab w:val="left" w:pos="6912"/>
        </w:tabs>
        <w:jc w:val="left"/>
        <w:rPr>
          <w:rFonts w:ascii="Garamond" w:hAnsi="Garamond"/>
          <w:sz w:val="21"/>
          <w:szCs w:val="21"/>
        </w:rPr>
      </w:pPr>
      <w:r w:rsidRPr="00A31119">
        <w:rPr>
          <w:rFonts w:ascii="Garamond" w:hAnsi="Garamond"/>
          <w:sz w:val="21"/>
          <w:szCs w:val="21"/>
        </w:rPr>
        <w:t>Submit your resume and cover letter</w:t>
      </w:r>
      <w:r w:rsidR="00EF493A">
        <w:rPr>
          <w:rFonts w:ascii="Garamond" w:hAnsi="Garamond"/>
          <w:sz w:val="21"/>
          <w:szCs w:val="21"/>
        </w:rPr>
        <w:t xml:space="preserve"> through HireSMCM </w:t>
      </w:r>
      <w:r w:rsidR="000B6DD8">
        <w:rPr>
          <w:rFonts w:ascii="Garamond" w:hAnsi="Garamond"/>
          <w:sz w:val="21"/>
          <w:szCs w:val="21"/>
        </w:rPr>
        <w:t>(Job</w:t>
      </w:r>
      <w:r w:rsidR="00630B2F">
        <w:rPr>
          <w:rFonts w:ascii="Garamond" w:hAnsi="Garamond"/>
          <w:sz w:val="21"/>
          <w:szCs w:val="21"/>
        </w:rPr>
        <w:t xml:space="preserve"> ID #</w:t>
      </w:r>
      <w:r w:rsidR="000B6DD8">
        <w:rPr>
          <w:rFonts w:ascii="Garamond" w:hAnsi="Garamond"/>
          <w:sz w:val="21"/>
          <w:szCs w:val="21"/>
        </w:rPr>
        <w:t xml:space="preserve"> 3713</w:t>
      </w:r>
      <w:r w:rsidR="00630B2F">
        <w:rPr>
          <w:rFonts w:ascii="Garamond" w:hAnsi="Garamond"/>
          <w:sz w:val="21"/>
          <w:szCs w:val="21"/>
        </w:rPr>
        <w:t>)</w:t>
      </w:r>
      <w:r w:rsidRPr="00A31119">
        <w:rPr>
          <w:rFonts w:ascii="Garamond" w:hAnsi="Garamond"/>
          <w:sz w:val="21"/>
          <w:szCs w:val="21"/>
        </w:rPr>
        <w:t xml:space="preserve"> by </w:t>
      </w:r>
      <w:r w:rsidR="00923991">
        <w:rPr>
          <w:rFonts w:ascii="Garamond" w:hAnsi="Garamond"/>
          <w:sz w:val="21"/>
          <w:szCs w:val="21"/>
        </w:rPr>
        <w:t>Wedne</w:t>
      </w:r>
      <w:r w:rsidR="00EA44EF" w:rsidRPr="00A31119">
        <w:rPr>
          <w:rFonts w:ascii="Garamond" w:hAnsi="Garamond"/>
          <w:sz w:val="21"/>
          <w:szCs w:val="21"/>
        </w:rPr>
        <w:t>s</w:t>
      </w:r>
      <w:r w:rsidR="00C81F6E" w:rsidRPr="00A31119">
        <w:rPr>
          <w:rFonts w:ascii="Garamond" w:hAnsi="Garamond"/>
          <w:sz w:val="21"/>
          <w:szCs w:val="21"/>
        </w:rPr>
        <w:t xml:space="preserve">day, </w:t>
      </w:r>
      <w:r w:rsidR="00EA44EF" w:rsidRPr="00A31119">
        <w:rPr>
          <w:rFonts w:ascii="Garamond" w:hAnsi="Garamond"/>
          <w:sz w:val="21"/>
          <w:szCs w:val="21"/>
        </w:rPr>
        <w:t>Feb</w:t>
      </w:r>
      <w:r w:rsidR="00C81F6E" w:rsidRPr="00A31119">
        <w:rPr>
          <w:rFonts w:ascii="Garamond" w:hAnsi="Garamond"/>
          <w:sz w:val="21"/>
          <w:szCs w:val="21"/>
        </w:rPr>
        <w:t>.</w:t>
      </w:r>
      <w:r w:rsidR="00923991">
        <w:rPr>
          <w:rFonts w:ascii="Garamond" w:hAnsi="Garamond"/>
          <w:sz w:val="21"/>
          <w:szCs w:val="21"/>
        </w:rPr>
        <w:t xml:space="preserve"> 7</w:t>
      </w:r>
      <w:r w:rsidR="003667D8" w:rsidRPr="00A31119">
        <w:rPr>
          <w:rFonts w:ascii="Garamond" w:hAnsi="Garamond"/>
          <w:sz w:val="21"/>
          <w:szCs w:val="21"/>
        </w:rPr>
        <w:t xml:space="preserve">. Be sure to </w:t>
      </w:r>
      <w:r w:rsidR="00C81F6E" w:rsidRPr="00A31119">
        <w:rPr>
          <w:rFonts w:ascii="Garamond" w:hAnsi="Garamond"/>
          <w:sz w:val="21"/>
          <w:szCs w:val="21"/>
        </w:rPr>
        <w:t>follow the</w:t>
      </w:r>
      <w:r w:rsidRPr="00A31119">
        <w:rPr>
          <w:rFonts w:ascii="Garamond" w:hAnsi="Garamond"/>
          <w:sz w:val="21"/>
          <w:szCs w:val="21"/>
        </w:rPr>
        <w:t xml:space="preserve"> instructions below to make sure that your resume and cover letter include all necessary information</w:t>
      </w:r>
      <w:r w:rsidR="003667D8" w:rsidRPr="00A31119">
        <w:rPr>
          <w:rFonts w:ascii="Garamond" w:hAnsi="Garamond"/>
          <w:sz w:val="21"/>
          <w:szCs w:val="21"/>
        </w:rPr>
        <w:t>.</w:t>
      </w:r>
      <w:bookmarkStart w:id="5" w:name="_GoBack"/>
      <w:bookmarkEnd w:id="5"/>
    </w:p>
    <w:p w:rsidR="00B56A95" w:rsidRPr="00A31119" w:rsidRDefault="00243A9F" w:rsidP="00B56A95">
      <w:pPr>
        <w:pStyle w:val="ListParagraph"/>
        <w:numPr>
          <w:ilvl w:val="0"/>
          <w:numId w:val="1"/>
        </w:numPr>
        <w:tabs>
          <w:tab w:val="left" w:pos="-1080"/>
          <w:tab w:val="left" w:pos="0"/>
          <w:tab w:val="left" w:pos="360"/>
          <w:tab w:val="left" w:pos="1152"/>
          <w:tab w:val="left" w:pos="1440"/>
          <w:tab w:val="left" w:pos="1872"/>
          <w:tab w:val="left" w:pos="3888"/>
          <w:tab w:val="left" w:pos="6912"/>
        </w:tabs>
        <w:jc w:val="left"/>
        <w:rPr>
          <w:rFonts w:ascii="Garamond" w:hAnsi="Garamond"/>
          <w:sz w:val="21"/>
          <w:szCs w:val="21"/>
        </w:rPr>
      </w:pPr>
      <w:r w:rsidRPr="00A31119">
        <w:rPr>
          <w:rFonts w:ascii="Garamond" w:hAnsi="Garamond"/>
          <w:sz w:val="21"/>
          <w:szCs w:val="21"/>
        </w:rPr>
        <w:t xml:space="preserve">Once </w:t>
      </w:r>
      <w:r w:rsidR="00B56A95" w:rsidRPr="00A31119">
        <w:rPr>
          <w:rFonts w:ascii="Garamond" w:hAnsi="Garamond"/>
          <w:sz w:val="21"/>
          <w:szCs w:val="21"/>
        </w:rPr>
        <w:t xml:space="preserve">your resume and cover letter have been submitted, </w:t>
      </w:r>
      <w:r w:rsidRPr="00A31119">
        <w:rPr>
          <w:rFonts w:ascii="Garamond" w:hAnsi="Garamond"/>
          <w:sz w:val="21"/>
          <w:szCs w:val="21"/>
        </w:rPr>
        <w:t>please stop by the Office of Residence Life</w:t>
      </w:r>
      <w:r w:rsidR="00B56A95" w:rsidRPr="00A31119">
        <w:rPr>
          <w:rFonts w:ascii="Garamond" w:hAnsi="Garamond"/>
          <w:sz w:val="21"/>
          <w:szCs w:val="21"/>
        </w:rPr>
        <w:t xml:space="preserve"> (Glendening 150)</w:t>
      </w:r>
      <w:r w:rsidRPr="00A31119">
        <w:rPr>
          <w:rFonts w:ascii="Garamond" w:hAnsi="Garamond"/>
          <w:sz w:val="21"/>
          <w:szCs w:val="21"/>
        </w:rPr>
        <w:t xml:space="preserve"> to </w:t>
      </w:r>
      <w:r w:rsidR="00E76DCB" w:rsidRPr="00A31119">
        <w:rPr>
          <w:rFonts w:ascii="Garamond" w:hAnsi="Garamond"/>
          <w:sz w:val="21"/>
          <w:szCs w:val="21"/>
        </w:rPr>
        <w:t xml:space="preserve">schedule your </w:t>
      </w:r>
      <w:r w:rsidR="00EA44EF" w:rsidRPr="00A31119">
        <w:rPr>
          <w:rFonts w:ascii="Garamond" w:hAnsi="Garamond"/>
          <w:sz w:val="21"/>
          <w:szCs w:val="21"/>
        </w:rPr>
        <w:t xml:space="preserve">Group Interaction Day </w:t>
      </w:r>
      <w:r w:rsidR="00E76DCB" w:rsidRPr="00A31119">
        <w:rPr>
          <w:rFonts w:ascii="Garamond" w:hAnsi="Garamond"/>
          <w:sz w:val="21"/>
          <w:szCs w:val="21"/>
        </w:rPr>
        <w:t xml:space="preserve">interview and </w:t>
      </w:r>
      <w:r w:rsidR="00B56A95" w:rsidRPr="00A31119">
        <w:rPr>
          <w:rFonts w:ascii="Garamond" w:hAnsi="Garamond"/>
          <w:sz w:val="21"/>
          <w:szCs w:val="21"/>
        </w:rPr>
        <w:t xml:space="preserve">RA </w:t>
      </w:r>
      <w:r w:rsidR="00E76DCB" w:rsidRPr="00A31119">
        <w:rPr>
          <w:rFonts w:ascii="Garamond" w:hAnsi="Garamond"/>
          <w:sz w:val="21"/>
          <w:szCs w:val="21"/>
        </w:rPr>
        <w:t>shadow experience</w:t>
      </w:r>
      <w:r w:rsidR="00B56A95" w:rsidRPr="00A31119">
        <w:rPr>
          <w:rFonts w:ascii="Garamond" w:hAnsi="Garamond"/>
          <w:sz w:val="21"/>
          <w:szCs w:val="21"/>
        </w:rPr>
        <w:t xml:space="preserve"> (more information below).</w:t>
      </w:r>
    </w:p>
    <w:p w:rsidR="00EA44EF" w:rsidRPr="00A31119" w:rsidRDefault="003D2733" w:rsidP="00B56A95">
      <w:pPr>
        <w:pStyle w:val="ListParagraph"/>
        <w:numPr>
          <w:ilvl w:val="0"/>
          <w:numId w:val="1"/>
        </w:numPr>
        <w:tabs>
          <w:tab w:val="left" w:pos="-1080"/>
          <w:tab w:val="left" w:pos="0"/>
          <w:tab w:val="left" w:pos="360"/>
          <w:tab w:val="left" w:pos="1152"/>
          <w:tab w:val="left" w:pos="1440"/>
          <w:tab w:val="left" w:pos="1872"/>
          <w:tab w:val="left" w:pos="3888"/>
          <w:tab w:val="left" w:pos="6912"/>
        </w:tabs>
        <w:jc w:val="left"/>
        <w:rPr>
          <w:rFonts w:ascii="Garamond" w:hAnsi="Garamond"/>
          <w:sz w:val="21"/>
          <w:szCs w:val="21"/>
        </w:rPr>
      </w:pPr>
      <w:r w:rsidRPr="00A31119">
        <w:rPr>
          <w:rFonts w:ascii="Garamond" w:hAnsi="Garamond"/>
          <w:sz w:val="21"/>
          <w:szCs w:val="21"/>
        </w:rPr>
        <w:t>Make sure to arrive at both your interview and RA shadow experience</w:t>
      </w:r>
      <w:r w:rsidR="00EA44EF" w:rsidRPr="00A31119">
        <w:rPr>
          <w:rFonts w:ascii="Garamond" w:hAnsi="Garamond"/>
          <w:sz w:val="21"/>
          <w:szCs w:val="21"/>
        </w:rPr>
        <w:t xml:space="preserve"> at least 5 minutes in advance.</w:t>
      </w:r>
    </w:p>
    <w:p w:rsidR="003667D8" w:rsidRPr="00A31119" w:rsidRDefault="003D2733" w:rsidP="00B56A95">
      <w:pPr>
        <w:pStyle w:val="ListParagraph"/>
        <w:numPr>
          <w:ilvl w:val="0"/>
          <w:numId w:val="1"/>
        </w:numPr>
        <w:tabs>
          <w:tab w:val="left" w:pos="-1080"/>
          <w:tab w:val="left" w:pos="0"/>
          <w:tab w:val="left" w:pos="360"/>
          <w:tab w:val="left" w:pos="1152"/>
          <w:tab w:val="left" w:pos="1440"/>
          <w:tab w:val="left" w:pos="1872"/>
          <w:tab w:val="left" w:pos="3888"/>
          <w:tab w:val="left" w:pos="6912"/>
        </w:tabs>
        <w:jc w:val="left"/>
        <w:rPr>
          <w:rFonts w:ascii="Garamond" w:hAnsi="Garamond"/>
          <w:sz w:val="21"/>
          <w:szCs w:val="21"/>
        </w:rPr>
      </w:pPr>
      <w:r w:rsidRPr="00A31119">
        <w:rPr>
          <w:rFonts w:ascii="Garamond" w:hAnsi="Garamond"/>
          <w:sz w:val="21"/>
          <w:szCs w:val="21"/>
        </w:rPr>
        <w:t>Bring your personal expression with you to your interview</w:t>
      </w:r>
      <w:r w:rsidR="00923991">
        <w:rPr>
          <w:rFonts w:ascii="Garamond" w:hAnsi="Garamond"/>
          <w:sz w:val="21"/>
          <w:szCs w:val="21"/>
        </w:rPr>
        <w:t xml:space="preserve"> </w:t>
      </w:r>
      <w:r w:rsidR="00923991" w:rsidRPr="00A31119">
        <w:rPr>
          <w:rFonts w:ascii="Garamond" w:hAnsi="Garamond"/>
          <w:sz w:val="21"/>
          <w:szCs w:val="21"/>
        </w:rPr>
        <w:t>(more information below)</w:t>
      </w:r>
      <w:r w:rsidRPr="00A31119">
        <w:rPr>
          <w:rFonts w:ascii="Garamond" w:hAnsi="Garamond"/>
          <w:sz w:val="21"/>
          <w:szCs w:val="21"/>
        </w:rPr>
        <w:t>.</w:t>
      </w:r>
      <w:r w:rsidR="003667D8" w:rsidRPr="00A31119">
        <w:rPr>
          <w:rFonts w:ascii="Garamond" w:hAnsi="Garamond"/>
          <w:sz w:val="21"/>
          <w:szCs w:val="21"/>
        </w:rPr>
        <w:t xml:space="preserve">  </w:t>
      </w:r>
    </w:p>
    <w:p w:rsidR="003667D8" w:rsidRPr="00A31119" w:rsidRDefault="003667D8" w:rsidP="003667D8">
      <w:pPr>
        <w:tabs>
          <w:tab w:val="left" w:pos="-1080"/>
          <w:tab w:val="left" w:pos="0"/>
          <w:tab w:val="left" w:pos="360"/>
          <w:tab w:val="left" w:pos="1152"/>
          <w:tab w:val="left" w:pos="1440"/>
          <w:tab w:val="left" w:pos="1872"/>
          <w:tab w:val="left" w:pos="3888"/>
          <w:tab w:val="left" w:pos="6912"/>
        </w:tabs>
        <w:jc w:val="left"/>
        <w:rPr>
          <w:rFonts w:ascii="Garamond" w:hAnsi="Garamond"/>
          <w:sz w:val="21"/>
          <w:szCs w:val="21"/>
        </w:rPr>
      </w:pPr>
    </w:p>
    <w:p w:rsidR="003D2733" w:rsidRPr="00A31119" w:rsidRDefault="003D2733" w:rsidP="003D2733">
      <w:pPr>
        <w:tabs>
          <w:tab w:val="left" w:pos="-1080"/>
          <w:tab w:val="left" w:pos="0"/>
          <w:tab w:val="left" w:pos="360"/>
          <w:tab w:val="left" w:pos="1152"/>
          <w:tab w:val="left" w:pos="1440"/>
          <w:tab w:val="left" w:pos="1872"/>
          <w:tab w:val="left" w:pos="3888"/>
          <w:tab w:val="left" w:pos="6912"/>
        </w:tabs>
        <w:jc w:val="left"/>
        <w:rPr>
          <w:rFonts w:ascii="Garamond" w:hAnsi="Garamond"/>
          <w:b/>
          <w:sz w:val="21"/>
          <w:szCs w:val="21"/>
        </w:rPr>
      </w:pPr>
      <w:r w:rsidRPr="00A31119">
        <w:rPr>
          <w:rFonts w:ascii="Garamond" w:hAnsi="Garamond"/>
          <w:b/>
          <w:sz w:val="21"/>
          <w:szCs w:val="21"/>
        </w:rPr>
        <w:t>Cover Letter</w:t>
      </w:r>
      <w:r w:rsidRPr="00A31119">
        <w:rPr>
          <w:rFonts w:ascii="Garamond" w:hAnsi="Garamond"/>
          <w:b/>
          <w:sz w:val="21"/>
          <w:szCs w:val="21"/>
        </w:rPr>
        <w:tab/>
      </w:r>
      <w:r w:rsidRPr="00A31119">
        <w:rPr>
          <w:rFonts w:ascii="Garamond" w:hAnsi="Garamond"/>
          <w:b/>
          <w:sz w:val="21"/>
          <w:szCs w:val="21"/>
        </w:rPr>
        <w:tab/>
      </w:r>
      <w:r w:rsidRPr="00A31119">
        <w:rPr>
          <w:rFonts w:ascii="Garamond" w:hAnsi="Garamond"/>
          <w:b/>
          <w:sz w:val="21"/>
          <w:szCs w:val="21"/>
        </w:rPr>
        <w:tab/>
      </w:r>
      <w:r w:rsidRPr="00A31119">
        <w:rPr>
          <w:rFonts w:ascii="Garamond" w:hAnsi="Garamond"/>
          <w:b/>
          <w:sz w:val="21"/>
          <w:szCs w:val="21"/>
        </w:rPr>
        <w:tab/>
        <w:t xml:space="preserve">                </w:t>
      </w:r>
    </w:p>
    <w:p w:rsidR="003D2733" w:rsidRPr="00A31119" w:rsidRDefault="003D2733" w:rsidP="003D2733">
      <w:pPr>
        <w:rPr>
          <w:rFonts w:ascii="Garamond" w:hAnsi="Garamond"/>
          <w:sz w:val="21"/>
          <w:szCs w:val="21"/>
        </w:rPr>
      </w:pPr>
    </w:p>
    <w:p w:rsidR="00F738FE" w:rsidRPr="00A31119" w:rsidRDefault="00F738FE" w:rsidP="00F738FE">
      <w:pPr>
        <w:rPr>
          <w:rFonts w:ascii="Garamond" w:hAnsi="Garamond"/>
          <w:sz w:val="21"/>
          <w:szCs w:val="21"/>
        </w:rPr>
      </w:pPr>
      <w:r w:rsidRPr="00A31119">
        <w:rPr>
          <w:rFonts w:ascii="Garamond" w:hAnsi="Garamond"/>
          <w:sz w:val="21"/>
          <w:szCs w:val="21"/>
        </w:rPr>
        <w:t xml:space="preserve">Please submit a cover letter that addresses the items below. Please limit your response to a maximum of one page. </w:t>
      </w:r>
      <w:r w:rsidR="00F839B6" w:rsidRPr="00A31119">
        <w:rPr>
          <w:rFonts w:ascii="Garamond" w:hAnsi="Garamond"/>
          <w:sz w:val="21"/>
          <w:szCs w:val="21"/>
        </w:rPr>
        <w:t>P</w:t>
      </w:r>
      <w:r w:rsidRPr="00A31119">
        <w:rPr>
          <w:rFonts w:ascii="Garamond" w:hAnsi="Garamond"/>
          <w:sz w:val="21"/>
          <w:szCs w:val="21"/>
        </w:rPr>
        <w:t>lease stop by the Career Development Center in Glendening Hall 210</w:t>
      </w:r>
      <w:r w:rsidR="00F839B6" w:rsidRPr="00A31119">
        <w:rPr>
          <w:rFonts w:ascii="Garamond" w:hAnsi="Garamond"/>
          <w:sz w:val="21"/>
          <w:szCs w:val="21"/>
        </w:rPr>
        <w:t xml:space="preserve"> for help writing this cover letter</w:t>
      </w:r>
      <w:r w:rsidRPr="00A31119">
        <w:rPr>
          <w:rFonts w:ascii="Garamond" w:hAnsi="Garamond"/>
          <w:sz w:val="21"/>
          <w:szCs w:val="21"/>
        </w:rPr>
        <w:t>.</w:t>
      </w:r>
    </w:p>
    <w:p w:rsidR="00F738FE" w:rsidRPr="00A31119" w:rsidRDefault="00F738FE" w:rsidP="00F738FE">
      <w:pPr>
        <w:rPr>
          <w:rFonts w:ascii="Garamond" w:hAnsi="Garamond"/>
          <w:sz w:val="21"/>
          <w:szCs w:val="21"/>
        </w:rPr>
      </w:pPr>
    </w:p>
    <w:p w:rsidR="00F738FE" w:rsidRPr="00A31119" w:rsidRDefault="00867C8B" w:rsidP="00867C8B">
      <w:pPr>
        <w:pStyle w:val="BodyTextIndent"/>
        <w:ind w:left="0"/>
        <w:rPr>
          <w:rFonts w:ascii="Garamond" w:hAnsi="Garamond"/>
          <w:sz w:val="21"/>
          <w:szCs w:val="21"/>
        </w:rPr>
      </w:pPr>
      <w:r w:rsidRPr="00A31119">
        <w:rPr>
          <w:rFonts w:ascii="Garamond" w:hAnsi="Garamond"/>
          <w:sz w:val="21"/>
          <w:szCs w:val="21"/>
        </w:rPr>
        <w:t>Please discuss the following briefly in your cover letter:</w:t>
      </w:r>
    </w:p>
    <w:p w:rsidR="00F738FE" w:rsidRPr="00A31119" w:rsidRDefault="00F738FE" w:rsidP="00F738FE">
      <w:pPr>
        <w:pStyle w:val="BodyTextIndent"/>
        <w:numPr>
          <w:ilvl w:val="1"/>
          <w:numId w:val="2"/>
        </w:numPr>
        <w:rPr>
          <w:rFonts w:ascii="Garamond" w:hAnsi="Garamond"/>
          <w:sz w:val="21"/>
          <w:szCs w:val="21"/>
        </w:rPr>
      </w:pPr>
      <w:r w:rsidRPr="00A31119">
        <w:rPr>
          <w:rFonts w:ascii="Garamond" w:hAnsi="Garamond"/>
          <w:sz w:val="21"/>
          <w:szCs w:val="21"/>
        </w:rPr>
        <w:t>Why are you interested in becoming an RA?</w:t>
      </w:r>
    </w:p>
    <w:p w:rsidR="003D2733" w:rsidRPr="00A31119" w:rsidRDefault="00FF702F" w:rsidP="003D2733">
      <w:pPr>
        <w:pStyle w:val="BodyTextIndent"/>
        <w:numPr>
          <w:ilvl w:val="1"/>
          <w:numId w:val="2"/>
        </w:numPr>
        <w:tabs>
          <w:tab w:val="left" w:pos="-1080"/>
          <w:tab w:val="left" w:pos="0"/>
          <w:tab w:val="left" w:pos="360"/>
          <w:tab w:val="left" w:pos="1152"/>
          <w:tab w:val="left" w:pos="1440"/>
          <w:tab w:val="left" w:pos="1872"/>
          <w:tab w:val="left" w:pos="3888"/>
          <w:tab w:val="left" w:pos="6912"/>
        </w:tabs>
        <w:jc w:val="left"/>
        <w:rPr>
          <w:rFonts w:ascii="Garamond" w:hAnsi="Garamond"/>
          <w:b/>
          <w:sz w:val="21"/>
          <w:szCs w:val="21"/>
        </w:rPr>
      </w:pPr>
      <w:r w:rsidRPr="00A31119">
        <w:rPr>
          <w:rFonts w:ascii="Garamond" w:hAnsi="Garamond"/>
          <w:sz w:val="21"/>
          <w:szCs w:val="21"/>
        </w:rPr>
        <w:t>Do you have</w:t>
      </w:r>
      <w:r w:rsidR="00F738FE" w:rsidRPr="00A31119">
        <w:rPr>
          <w:rFonts w:ascii="Garamond" w:hAnsi="Garamond"/>
          <w:sz w:val="21"/>
          <w:szCs w:val="21"/>
        </w:rPr>
        <w:t xml:space="preserve"> a building</w:t>
      </w:r>
      <w:r w:rsidR="00EA44EF" w:rsidRPr="00A31119">
        <w:rPr>
          <w:rFonts w:ascii="Garamond" w:hAnsi="Garamond"/>
          <w:sz w:val="21"/>
          <w:szCs w:val="21"/>
        </w:rPr>
        <w:t>(s)</w:t>
      </w:r>
      <w:r w:rsidR="00F738FE" w:rsidRPr="00A31119">
        <w:rPr>
          <w:rFonts w:ascii="Garamond" w:hAnsi="Garamond"/>
          <w:sz w:val="21"/>
          <w:szCs w:val="21"/>
        </w:rPr>
        <w:t xml:space="preserve"> or a</w:t>
      </w:r>
      <w:r w:rsidRPr="00A31119">
        <w:rPr>
          <w:rFonts w:ascii="Garamond" w:hAnsi="Garamond"/>
          <w:sz w:val="21"/>
          <w:szCs w:val="21"/>
        </w:rPr>
        <w:t>rea</w:t>
      </w:r>
      <w:r w:rsidR="00EA44EF" w:rsidRPr="00A31119">
        <w:rPr>
          <w:rFonts w:ascii="Garamond" w:hAnsi="Garamond"/>
          <w:sz w:val="21"/>
          <w:szCs w:val="21"/>
        </w:rPr>
        <w:t>(s)</w:t>
      </w:r>
      <w:r w:rsidRPr="00A31119">
        <w:rPr>
          <w:rFonts w:ascii="Garamond" w:hAnsi="Garamond"/>
          <w:sz w:val="21"/>
          <w:szCs w:val="21"/>
        </w:rPr>
        <w:t xml:space="preserve"> you would prefer to work in</w:t>
      </w:r>
      <w:r w:rsidR="00F738FE" w:rsidRPr="00A31119">
        <w:rPr>
          <w:rFonts w:ascii="Garamond" w:hAnsi="Garamond"/>
          <w:sz w:val="21"/>
          <w:szCs w:val="21"/>
        </w:rPr>
        <w:t>? Discuss how you would plan to build that community as an RA?</w:t>
      </w:r>
    </w:p>
    <w:p w:rsidR="003D2733" w:rsidRPr="00A31119" w:rsidRDefault="00FF702F" w:rsidP="003D2733">
      <w:pPr>
        <w:pStyle w:val="BodyTextIndent"/>
        <w:numPr>
          <w:ilvl w:val="1"/>
          <w:numId w:val="2"/>
        </w:numPr>
        <w:tabs>
          <w:tab w:val="left" w:pos="-1080"/>
          <w:tab w:val="left" w:pos="0"/>
          <w:tab w:val="left" w:pos="360"/>
          <w:tab w:val="left" w:pos="1152"/>
          <w:tab w:val="left" w:pos="1440"/>
          <w:tab w:val="left" w:pos="1872"/>
          <w:tab w:val="left" w:pos="3888"/>
          <w:tab w:val="left" w:pos="6912"/>
        </w:tabs>
        <w:jc w:val="left"/>
        <w:rPr>
          <w:rFonts w:ascii="Garamond" w:hAnsi="Garamond"/>
          <w:b/>
          <w:sz w:val="21"/>
          <w:szCs w:val="21"/>
        </w:rPr>
      </w:pPr>
      <w:r w:rsidRPr="00A31119">
        <w:rPr>
          <w:rFonts w:ascii="Garamond" w:hAnsi="Garamond"/>
          <w:sz w:val="21"/>
          <w:szCs w:val="21"/>
        </w:rPr>
        <w:t>Please list the reference that will be writing your reco</w:t>
      </w:r>
      <w:r w:rsidR="000C62AF" w:rsidRPr="00A31119">
        <w:rPr>
          <w:rFonts w:ascii="Garamond" w:hAnsi="Garamond"/>
          <w:sz w:val="21"/>
          <w:szCs w:val="21"/>
        </w:rPr>
        <w:t>mmendation and how you know them</w:t>
      </w:r>
      <w:r w:rsidRPr="00A31119">
        <w:rPr>
          <w:rFonts w:ascii="Garamond" w:hAnsi="Garamond"/>
          <w:sz w:val="21"/>
          <w:szCs w:val="21"/>
        </w:rPr>
        <w:t>.</w:t>
      </w:r>
    </w:p>
    <w:p w:rsidR="003D2733" w:rsidRPr="00A31119" w:rsidRDefault="003D2733" w:rsidP="003D2733">
      <w:pPr>
        <w:tabs>
          <w:tab w:val="left" w:pos="-1080"/>
          <w:tab w:val="left" w:pos="0"/>
          <w:tab w:val="left" w:pos="360"/>
          <w:tab w:val="left" w:pos="1152"/>
          <w:tab w:val="left" w:pos="1440"/>
          <w:tab w:val="left" w:pos="1872"/>
          <w:tab w:val="left" w:pos="3888"/>
          <w:tab w:val="left" w:pos="6912"/>
        </w:tabs>
        <w:jc w:val="left"/>
        <w:rPr>
          <w:rFonts w:ascii="Garamond" w:hAnsi="Garamond"/>
          <w:b/>
          <w:sz w:val="21"/>
          <w:szCs w:val="21"/>
        </w:rPr>
      </w:pPr>
      <w:r w:rsidRPr="00A31119">
        <w:rPr>
          <w:rFonts w:ascii="Garamond" w:hAnsi="Garamond"/>
          <w:b/>
          <w:sz w:val="21"/>
          <w:szCs w:val="21"/>
        </w:rPr>
        <w:t>Resume</w:t>
      </w:r>
      <w:r w:rsidRPr="00A31119">
        <w:rPr>
          <w:rFonts w:ascii="Garamond" w:hAnsi="Garamond"/>
          <w:b/>
          <w:sz w:val="21"/>
          <w:szCs w:val="21"/>
        </w:rPr>
        <w:tab/>
      </w:r>
      <w:r w:rsidRPr="00A31119">
        <w:rPr>
          <w:rFonts w:ascii="Garamond" w:hAnsi="Garamond"/>
          <w:b/>
          <w:sz w:val="21"/>
          <w:szCs w:val="21"/>
        </w:rPr>
        <w:tab/>
      </w:r>
      <w:r w:rsidRPr="00A31119">
        <w:rPr>
          <w:rFonts w:ascii="Garamond" w:hAnsi="Garamond"/>
          <w:b/>
          <w:sz w:val="21"/>
          <w:szCs w:val="21"/>
        </w:rPr>
        <w:tab/>
      </w:r>
      <w:r w:rsidRPr="00A31119">
        <w:rPr>
          <w:rFonts w:ascii="Garamond" w:hAnsi="Garamond"/>
          <w:b/>
          <w:sz w:val="21"/>
          <w:szCs w:val="21"/>
        </w:rPr>
        <w:tab/>
        <w:t xml:space="preserve">                </w:t>
      </w:r>
    </w:p>
    <w:p w:rsidR="003D2733" w:rsidRPr="00A31119" w:rsidRDefault="003D2733" w:rsidP="003D2733">
      <w:pPr>
        <w:rPr>
          <w:rFonts w:ascii="Garamond" w:hAnsi="Garamond"/>
          <w:sz w:val="21"/>
          <w:szCs w:val="21"/>
        </w:rPr>
      </w:pPr>
    </w:p>
    <w:p w:rsidR="003D2733" w:rsidRPr="00A31119" w:rsidRDefault="003D2733" w:rsidP="003D2733">
      <w:pPr>
        <w:tabs>
          <w:tab w:val="left" w:pos="-1080"/>
          <w:tab w:val="left" w:pos="0"/>
          <w:tab w:val="left" w:pos="360"/>
          <w:tab w:val="left" w:pos="1152"/>
          <w:tab w:val="left" w:pos="1440"/>
          <w:tab w:val="left" w:pos="1872"/>
          <w:tab w:val="left" w:pos="3888"/>
          <w:tab w:val="left" w:pos="6912"/>
        </w:tabs>
        <w:jc w:val="left"/>
        <w:rPr>
          <w:rFonts w:ascii="Garamond" w:hAnsi="Garamond"/>
          <w:b/>
          <w:sz w:val="21"/>
          <w:szCs w:val="21"/>
        </w:rPr>
      </w:pPr>
      <w:r w:rsidRPr="00A31119">
        <w:rPr>
          <w:rFonts w:ascii="Garamond" w:hAnsi="Garamond"/>
          <w:sz w:val="21"/>
          <w:szCs w:val="21"/>
        </w:rPr>
        <w:t>Please submit an updated resume as part of your application materials. Please stop by the Career Development Center in Glendening Hall 210 for assistance in putting this together. Please include last semester’s GPA, your cumulative GPA, and any other activities you plan to be involved in next year.</w:t>
      </w:r>
    </w:p>
    <w:p w:rsidR="00FF702F" w:rsidRPr="00A31119" w:rsidRDefault="00FF702F" w:rsidP="003667D8">
      <w:pPr>
        <w:tabs>
          <w:tab w:val="left" w:pos="-1080"/>
          <w:tab w:val="left" w:pos="0"/>
          <w:tab w:val="left" w:pos="360"/>
          <w:tab w:val="left" w:pos="1152"/>
          <w:tab w:val="left" w:pos="1440"/>
          <w:tab w:val="left" w:pos="1872"/>
          <w:tab w:val="left" w:pos="3888"/>
          <w:tab w:val="left" w:pos="6912"/>
        </w:tabs>
        <w:jc w:val="left"/>
        <w:rPr>
          <w:rFonts w:ascii="Garamond" w:hAnsi="Garamond"/>
          <w:b/>
          <w:sz w:val="21"/>
          <w:szCs w:val="21"/>
        </w:rPr>
      </w:pPr>
    </w:p>
    <w:p w:rsidR="00867C8B" w:rsidRPr="00A31119" w:rsidRDefault="00867C8B" w:rsidP="00867C8B">
      <w:pPr>
        <w:tabs>
          <w:tab w:val="left" w:pos="-1080"/>
          <w:tab w:val="left" w:pos="0"/>
          <w:tab w:val="left" w:pos="360"/>
          <w:tab w:val="left" w:pos="1152"/>
          <w:tab w:val="left" w:pos="1440"/>
          <w:tab w:val="left" w:pos="1872"/>
          <w:tab w:val="left" w:pos="3888"/>
          <w:tab w:val="left" w:pos="6912"/>
        </w:tabs>
        <w:jc w:val="left"/>
        <w:rPr>
          <w:rFonts w:ascii="Garamond" w:hAnsi="Garamond"/>
          <w:b/>
          <w:sz w:val="21"/>
          <w:szCs w:val="21"/>
        </w:rPr>
      </w:pPr>
      <w:r w:rsidRPr="00A31119">
        <w:rPr>
          <w:rFonts w:ascii="Garamond" w:hAnsi="Garamond"/>
          <w:b/>
          <w:sz w:val="21"/>
          <w:szCs w:val="21"/>
        </w:rPr>
        <w:t>Recommendation</w:t>
      </w:r>
      <w:r w:rsidRPr="00A31119">
        <w:rPr>
          <w:rFonts w:ascii="Garamond" w:hAnsi="Garamond"/>
          <w:b/>
          <w:sz w:val="21"/>
          <w:szCs w:val="21"/>
        </w:rPr>
        <w:tab/>
        <w:t xml:space="preserve">         </w:t>
      </w:r>
      <w:r w:rsidRPr="00A31119">
        <w:rPr>
          <w:rFonts w:ascii="Garamond" w:hAnsi="Garamond"/>
          <w:b/>
          <w:sz w:val="21"/>
          <w:szCs w:val="21"/>
        </w:rPr>
        <w:tab/>
        <w:t xml:space="preserve">                                                            </w:t>
      </w:r>
      <w:r w:rsidR="00EA44EF" w:rsidRPr="00A31119">
        <w:rPr>
          <w:rFonts w:ascii="Garamond" w:hAnsi="Garamond"/>
          <w:b/>
          <w:sz w:val="21"/>
          <w:szCs w:val="21"/>
        </w:rPr>
        <w:t xml:space="preserve"> </w:t>
      </w:r>
      <w:r w:rsidR="00A31119">
        <w:rPr>
          <w:rFonts w:ascii="Garamond" w:hAnsi="Garamond"/>
          <w:b/>
          <w:sz w:val="21"/>
          <w:szCs w:val="21"/>
        </w:rPr>
        <w:t xml:space="preserve">     </w:t>
      </w:r>
      <w:r w:rsidR="00EA44EF" w:rsidRPr="00A31119">
        <w:rPr>
          <w:rFonts w:ascii="Garamond" w:hAnsi="Garamond"/>
          <w:b/>
          <w:sz w:val="21"/>
          <w:szCs w:val="21"/>
        </w:rPr>
        <w:t xml:space="preserve"> </w:t>
      </w:r>
      <w:r w:rsidRPr="00A31119">
        <w:rPr>
          <w:rFonts w:ascii="Garamond" w:hAnsi="Garamond"/>
          <w:b/>
          <w:sz w:val="21"/>
          <w:szCs w:val="21"/>
        </w:rPr>
        <w:t xml:space="preserve"> </w:t>
      </w:r>
      <w:r w:rsidR="00EA44EF" w:rsidRPr="00A31119">
        <w:rPr>
          <w:rFonts w:ascii="Garamond" w:hAnsi="Garamond"/>
          <w:b/>
          <w:sz w:val="21"/>
          <w:szCs w:val="21"/>
        </w:rPr>
        <w:t>Monday</w:t>
      </w:r>
      <w:r w:rsidRPr="00A31119">
        <w:rPr>
          <w:rFonts w:ascii="Garamond" w:hAnsi="Garamond"/>
          <w:b/>
          <w:sz w:val="21"/>
          <w:szCs w:val="21"/>
        </w:rPr>
        <w:t xml:space="preserve">, </w:t>
      </w:r>
      <w:r w:rsidR="00923991">
        <w:rPr>
          <w:rFonts w:ascii="Garamond" w:hAnsi="Garamond"/>
          <w:b/>
          <w:sz w:val="21"/>
          <w:szCs w:val="21"/>
        </w:rPr>
        <w:t>February 12</w:t>
      </w:r>
    </w:p>
    <w:p w:rsidR="00F839B6" w:rsidRPr="00A31119" w:rsidRDefault="00F839B6" w:rsidP="00867C8B">
      <w:pPr>
        <w:tabs>
          <w:tab w:val="left" w:pos="-1080"/>
          <w:tab w:val="left" w:pos="0"/>
          <w:tab w:val="left" w:pos="360"/>
          <w:tab w:val="left" w:pos="1152"/>
          <w:tab w:val="left" w:pos="1440"/>
          <w:tab w:val="left" w:pos="1872"/>
          <w:tab w:val="left" w:pos="3888"/>
          <w:tab w:val="left" w:pos="6912"/>
        </w:tabs>
        <w:jc w:val="left"/>
        <w:rPr>
          <w:rFonts w:ascii="Garamond" w:hAnsi="Garamond"/>
          <w:sz w:val="21"/>
          <w:szCs w:val="21"/>
        </w:rPr>
      </w:pPr>
    </w:p>
    <w:p w:rsidR="00867C8B" w:rsidRPr="00A31119" w:rsidRDefault="00867C8B" w:rsidP="00867C8B">
      <w:pPr>
        <w:tabs>
          <w:tab w:val="left" w:pos="-1080"/>
          <w:tab w:val="left" w:pos="0"/>
          <w:tab w:val="left" w:pos="360"/>
          <w:tab w:val="left" w:pos="1152"/>
          <w:tab w:val="left" w:pos="1440"/>
          <w:tab w:val="left" w:pos="1872"/>
          <w:tab w:val="left" w:pos="3888"/>
          <w:tab w:val="left" w:pos="6912"/>
        </w:tabs>
        <w:jc w:val="left"/>
        <w:rPr>
          <w:rFonts w:ascii="Garamond" w:hAnsi="Garamond"/>
          <w:sz w:val="21"/>
          <w:szCs w:val="21"/>
        </w:rPr>
      </w:pPr>
      <w:r w:rsidRPr="00A31119">
        <w:rPr>
          <w:rFonts w:ascii="Garamond" w:hAnsi="Garamond"/>
          <w:sz w:val="21"/>
          <w:szCs w:val="21"/>
        </w:rPr>
        <w:t>You will need one recommendation of your choice for your RA application. We recommend that you choose a reference that can speak to your leadership skills and connect them to the RA position. Recommended choices include your RA, current or former supervisors, SMCM staff or faculty members, etc.</w:t>
      </w:r>
      <w:r w:rsidR="00C81F6E" w:rsidRPr="00A31119">
        <w:rPr>
          <w:rFonts w:ascii="Garamond" w:hAnsi="Garamond"/>
          <w:sz w:val="21"/>
          <w:szCs w:val="21"/>
        </w:rPr>
        <w:t xml:space="preserve"> References will be asked to provide their email address in the recommendation and may be contacted with further questions.</w:t>
      </w:r>
    </w:p>
    <w:p w:rsidR="00867C8B" w:rsidRPr="00A31119" w:rsidRDefault="00867C8B" w:rsidP="00867C8B">
      <w:pPr>
        <w:tabs>
          <w:tab w:val="left" w:pos="-1080"/>
          <w:tab w:val="left" w:pos="0"/>
          <w:tab w:val="left" w:pos="360"/>
          <w:tab w:val="left" w:pos="1152"/>
          <w:tab w:val="left" w:pos="1440"/>
          <w:tab w:val="left" w:pos="1872"/>
          <w:tab w:val="left" w:pos="3888"/>
          <w:tab w:val="left" w:pos="6912"/>
        </w:tabs>
        <w:jc w:val="left"/>
        <w:rPr>
          <w:rFonts w:ascii="Garamond" w:hAnsi="Garamond"/>
          <w:b/>
          <w:sz w:val="21"/>
          <w:szCs w:val="21"/>
        </w:rPr>
      </w:pPr>
    </w:p>
    <w:p w:rsidR="00867C8B" w:rsidRPr="00A31119" w:rsidRDefault="00867C8B" w:rsidP="00867C8B">
      <w:pPr>
        <w:tabs>
          <w:tab w:val="left" w:pos="-1080"/>
          <w:tab w:val="left" w:pos="0"/>
          <w:tab w:val="left" w:pos="360"/>
          <w:tab w:val="left" w:pos="1152"/>
          <w:tab w:val="left" w:pos="1440"/>
          <w:tab w:val="left" w:pos="1872"/>
          <w:tab w:val="left" w:pos="3888"/>
          <w:tab w:val="left" w:pos="6912"/>
        </w:tabs>
        <w:jc w:val="left"/>
        <w:rPr>
          <w:rFonts w:ascii="Garamond" w:hAnsi="Garamond"/>
          <w:sz w:val="21"/>
          <w:szCs w:val="21"/>
        </w:rPr>
      </w:pPr>
      <w:r w:rsidRPr="00A31119">
        <w:rPr>
          <w:rFonts w:ascii="Garamond" w:hAnsi="Garamond"/>
          <w:sz w:val="21"/>
          <w:szCs w:val="21"/>
        </w:rPr>
        <w:t xml:space="preserve">Please copy and paste the following message and link to your reference. You are welcome to tailor this message for your own purposes. </w:t>
      </w:r>
    </w:p>
    <w:p w:rsidR="00A31119" w:rsidRDefault="00A31119" w:rsidP="00867C8B">
      <w:pPr>
        <w:tabs>
          <w:tab w:val="left" w:pos="-1080"/>
          <w:tab w:val="left" w:pos="0"/>
          <w:tab w:val="left" w:pos="360"/>
          <w:tab w:val="left" w:pos="1152"/>
          <w:tab w:val="left" w:pos="1440"/>
          <w:tab w:val="left" w:pos="1872"/>
          <w:tab w:val="left" w:pos="3888"/>
          <w:tab w:val="left" w:pos="6912"/>
        </w:tabs>
        <w:jc w:val="left"/>
        <w:rPr>
          <w:rFonts w:ascii="Garamond" w:hAnsi="Garamond"/>
          <w:sz w:val="21"/>
          <w:szCs w:val="21"/>
        </w:rPr>
      </w:pPr>
    </w:p>
    <w:p w:rsidR="00867C8B" w:rsidRPr="00A31119" w:rsidRDefault="00867C8B" w:rsidP="00867C8B">
      <w:pPr>
        <w:tabs>
          <w:tab w:val="left" w:pos="-1080"/>
          <w:tab w:val="left" w:pos="0"/>
          <w:tab w:val="left" w:pos="360"/>
          <w:tab w:val="left" w:pos="1152"/>
          <w:tab w:val="left" w:pos="1440"/>
          <w:tab w:val="left" w:pos="1872"/>
          <w:tab w:val="left" w:pos="3888"/>
          <w:tab w:val="left" w:pos="6912"/>
        </w:tabs>
        <w:jc w:val="left"/>
        <w:rPr>
          <w:rFonts w:ascii="Garamond" w:hAnsi="Garamond"/>
          <w:sz w:val="21"/>
          <w:szCs w:val="21"/>
        </w:rPr>
      </w:pPr>
      <w:r w:rsidRPr="00A31119">
        <w:rPr>
          <w:rFonts w:ascii="Garamond" w:hAnsi="Garamond"/>
          <w:sz w:val="21"/>
          <w:szCs w:val="21"/>
        </w:rPr>
        <w:t>Hello [Reference’s name],</w:t>
      </w:r>
    </w:p>
    <w:p w:rsidR="00867C8B" w:rsidRPr="00A31119" w:rsidRDefault="00867C8B" w:rsidP="00867C8B">
      <w:pPr>
        <w:tabs>
          <w:tab w:val="left" w:pos="-1080"/>
          <w:tab w:val="left" w:pos="0"/>
          <w:tab w:val="left" w:pos="360"/>
          <w:tab w:val="left" w:pos="1152"/>
          <w:tab w:val="left" w:pos="1440"/>
          <w:tab w:val="left" w:pos="1872"/>
          <w:tab w:val="left" w:pos="3888"/>
          <w:tab w:val="left" w:pos="6912"/>
        </w:tabs>
        <w:jc w:val="left"/>
        <w:rPr>
          <w:rFonts w:ascii="Garamond" w:hAnsi="Garamond"/>
          <w:sz w:val="21"/>
          <w:szCs w:val="21"/>
        </w:rPr>
      </w:pPr>
    </w:p>
    <w:p w:rsidR="00867C8B" w:rsidRPr="00A31119" w:rsidRDefault="00867C8B" w:rsidP="00867C8B">
      <w:pPr>
        <w:tabs>
          <w:tab w:val="left" w:pos="-1080"/>
          <w:tab w:val="left" w:pos="0"/>
          <w:tab w:val="left" w:pos="360"/>
          <w:tab w:val="left" w:pos="1152"/>
          <w:tab w:val="left" w:pos="1440"/>
          <w:tab w:val="left" w:pos="1872"/>
          <w:tab w:val="left" w:pos="3888"/>
          <w:tab w:val="left" w:pos="6912"/>
        </w:tabs>
        <w:jc w:val="left"/>
        <w:rPr>
          <w:rFonts w:ascii="Garamond" w:hAnsi="Garamond"/>
          <w:sz w:val="21"/>
          <w:szCs w:val="21"/>
        </w:rPr>
      </w:pPr>
      <w:r w:rsidRPr="00A31119">
        <w:rPr>
          <w:rFonts w:ascii="Garamond" w:hAnsi="Garamond"/>
          <w:sz w:val="21"/>
          <w:szCs w:val="21"/>
        </w:rPr>
        <w:t xml:space="preserve">I am applying for the Resident Assistant position at St. Mary’s College of Maryland and have listed you as a reference. Please complete the following recommendation form </w:t>
      </w:r>
      <w:r w:rsidR="00C63945" w:rsidRPr="00C63945">
        <w:rPr>
          <w:rFonts w:ascii="Garamond" w:hAnsi="Garamond"/>
          <w:sz w:val="21"/>
          <w:szCs w:val="21"/>
        </w:rPr>
        <w:t>https://goo.gl/forms/N0dEKKRi1anPXENn2</w:t>
      </w:r>
      <w:r w:rsidR="00782C7C" w:rsidRPr="00A31119">
        <w:rPr>
          <w:rFonts w:ascii="Garamond" w:hAnsi="Garamond"/>
          <w:sz w:val="21"/>
          <w:szCs w:val="21"/>
        </w:rPr>
        <w:t xml:space="preserve"> </w:t>
      </w:r>
      <w:r w:rsidRPr="00A31119">
        <w:rPr>
          <w:rFonts w:ascii="Garamond" w:hAnsi="Garamond"/>
          <w:sz w:val="21"/>
          <w:szCs w:val="21"/>
        </w:rPr>
        <w:t xml:space="preserve">by </w:t>
      </w:r>
      <w:r w:rsidR="00C63945">
        <w:rPr>
          <w:rFonts w:ascii="Garamond" w:hAnsi="Garamond"/>
          <w:sz w:val="21"/>
          <w:szCs w:val="21"/>
        </w:rPr>
        <w:t>Monday, February 12</w:t>
      </w:r>
      <w:r w:rsidRPr="00A31119">
        <w:rPr>
          <w:rFonts w:ascii="Garamond" w:hAnsi="Garamond"/>
          <w:sz w:val="21"/>
          <w:szCs w:val="21"/>
        </w:rPr>
        <w:t xml:space="preserve">. If you have any questions, please feel free to reach out to </w:t>
      </w:r>
      <w:r w:rsidR="00C63945">
        <w:rPr>
          <w:rFonts w:ascii="Garamond" w:hAnsi="Garamond"/>
          <w:sz w:val="21"/>
          <w:szCs w:val="21"/>
        </w:rPr>
        <w:t>Stella Yakam</w:t>
      </w:r>
      <w:r w:rsidRPr="00A31119">
        <w:rPr>
          <w:rFonts w:ascii="Garamond" w:hAnsi="Garamond"/>
          <w:sz w:val="21"/>
          <w:szCs w:val="21"/>
        </w:rPr>
        <w:t xml:space="preserve"> at </w:t>
      </w:r>
      <w:hyperlink r:id="rId5" w:history="1">
        <w:r w:rsidR="00C63945" w:rsidRPr="00B20698">
          <w:rPr>
            <w:rStyle w:val="Hyperlink"/>
            <w:rFonts w:ascii="Garamond" w:hAnsi="Garamond"/>
            <w:sz w:val="21"/>
            <w:szCs w:val="21"/>
          </w:rPr>
          <w:t>sdyakam@smcm.edu</w:t>
        </w:r>
      </w:hyperlink>
      <w:r w:rsidRPr="00A31119">
        <w:rPr>
          <w:rFonts w:ascii="Garamond" w:hAnsi="Garamond"/>
          <w:sz w:val="21"/>
          <w:szCs w:val="21"/>
        </w:rPr>
        <w:t>.</w:t>
      </w:r>
    </w:p>
    <w:p w:rsidR="00867C8B" w:rsidRPr="00A31119" w:rsidRDefault="00867C8B" w:rsidP="00867C8B">
      <w:pPr>
        <w:tabs>
          <w:tab w:val="left" w:pos="-1080"/>
          <w:tab w:val="left" w:pos="0"/>
          <w:tab w:val="left" w:pos="360"/>
          <w:tab w:val="left" w:pos="1152"/>
          <w:tab w:val="left" w:pos="1440"/>
          <w:tab w:val="left" w:pos="1872"/>
          <w:tab w:val="left" w:pos="3888"/>
          <w:tab w:val="left" w:pos="6912"/>
        </w:tabs>
        <w:jc w:val="left"/>
        <w:rPr>
          <w:rFonts w:ascii="Garamond" w:hAnsi="Garamond"/>
          <w:sz w:val="21"/>
          <w:szCs w:val="21"/>
        </w:rPr>
      </w:pPr>
    </w:p>
    <w:p w:rsidR="00867C8B" w:rsidRPr="00A31119" w:rsidRDefault="00867C8B" w:rsidP="00867C8B">
      <w:pPr>
        <w:tabs>
          <w:tab w:val="left" w:pos="-1080"/>
          <w:tab w:val="left" w:pos="0"/>
          <w:tab w:val="left" w:pos="360"/>
          <w:tab w:val="left" w:pos="1152"/>
          <w:tab w:val="left" w:pos="1440"/>
          <w:tab w:val="left" w:pos="1872"/>
          <w:tab w:val="left" w:pos="3888"/>
          <w:tab w:val="left" w:pos="6912"/>
        </w:tabs>
        <w:jc w:val="left"/>
        <w:rPr>
          <w:rFonts w:ascii="Garamond" w:hAnsi="Garamond"/>
          <w:sz w:val="21"/>
          <w:szCs w:val="21"/>
        </w:rPr>
      </w:pPr>
      <w:r w:rsidRPr="00A31119">
        <w:rPr>
          <w:rFonts w:ascii="Garamond" w:hAnsi="Garamond"/>
          <w:sz w:val="21"/>
          <w:szCs w:val="21"/>
        </w:rPr>
        <w:t>Sincerely,</w:t>
      </w:r>
    </w:p>
    <w:p w:rsidR="00867C8B" w:rsidRPr="00A31119" w:rsidRDefault="00867C8B" w:rsidP="00867C8B">
      <w:pPr>
        <w:tabs>
          <w:tab w:val="left" w:pos="-1080"/>
          <w:tab w:val="left" w:pos="0"/>
          <w:tab w:val="left" w:pos="360"/>
          <w:tab w:val="left" w:pos="1152"/>
          <w:tab w:val="left" w:pos="1440"/>
          <w:tab w:val="left" w:pos="1872"/>
          <w:tab w:val="left" w:pos="3888"/>
          <w:tab w:val="left" w:pos="6912"/>
        </w:tabs>
        <w:jc w:val="left"/>
        <w:rPr>
          <w:rFonts w:ascii="Garamond" w:hAnsi="Garamond"/>
          <w:b/>
          <w:sz w:val="21"/>
          <w:szCs w:val="21"/>
        </w:rPr>
      </w:pPr>
      <w:r w:rsidRPr="00A31119">
        <w:rPr>
          <w:rFonts w:ascii="Garamond" w:hAnsi="Garamond"/>
          <w:sz w:val="21"/>
          <w:szCs w:val="21"/>
        </w:rPr>
        <w:t>[Your name]</w:t>
      </w:r>
    </w:p>
    <w:p w:rsidR="00867C8B" w:rsidRPr="00A31119" w:rsidRDefault="00867C8B" w:rsidP="003667D8">
      <w:pPr>
        <w:tabs>
          <w:tab w:val="left" w:pos="-1080"/>
          <w:tab w:val="left" w:pos="0"/>
          <w:tab w:val="left" w:pos="360"/>
          <w:tab w:val="left" w:pos="1152"/>
          <w:tab w:val="left" w:pos="1440"/>
          <w:tab w:val="left" w:pos="1872"/>
          <w:tab w:val="left" w:pos="3888"/>
          <w:tab w:val="left" w:pos="6912"/>
        </w:tabs>
        <w:jc w:val="left"/>
        <w:rPr>
          <w:rFonts w:ascii="Garamond" w:hAnsi="Garamond"/>
          <w:b/>
          <w:sz w:val="21"/>
          <w:szCs w:val="21"/>
        </w:rPr>
      </w:pPr>
    </w:p>
    <w:p w:rsidR="00FF702F" w:rsidRPr="00A31119" w:rsidRDefault="00FF702F" w:rsidP="003667D8">
      <w:pPr>
        <w:tabs>
          <w:tab w:val="left" w:pos="-1080"/>
          <w:tab w:val="left" w:pos="0"/>
          <w:tab w:val="left" w:pos="360"/>
          <w:tab w:val="left" w:pos="1152"/>
          <w:tab w:val="left" w:pos="1440"/>
          <w:tab w:val="left" w:pos="1872"/>
          <w:tab w:val="left" w:pos="3888"/>
          <w:tab w:val="left" w:pos="6912"/>
        </w:tabs>
        <w:jc w:val="left"/>
        <w:rPr>
          <w:rFonts w:ascii="Garamond" w:hAnsi="Garamond"/>
          <w:b/>
          <w:sz w:val="21"/>
          <w:szCs w:val="21"/>
        </w:rPr>
      </w:pPr>
      <w:r w:rsidRPr="00A31119">
        <w:rPr>
          <w:rFonts w:ascii="Garamond" w:hAnsi="Garamond"/>
          <w:b/>
          <w:sz w:val="21"/>
          <w:szCs w:val="21"/>
        </w:rPr>
        <w:t>Personal Expression</w:t>
      </w:r>
    </w:p>
    <w:p w:rsidR="00FF702F" w:rsidRPr="00A31119" w:rsidRDefault="00FF702F" w:rsidP="003667D8">
      <w:pPr>
        <w:tabs>
          <w:tab w:val="left" w:pos="-1080"/>
          <w:tab w:val="left" w:pos="0"/>
          <w:tab w:val="left" w:pos="360"/>
          <w:tab w:val="left" w:pos="1152"/>
          <w:tab w:val="left" w:pos="1440"/>
          <w:tab w:val="left" w:pos="1872"/>
          <w:tab w:val="left" w:pos="3888"/>
          <w:tab w:val="left" w:pos="6912"/>
        </w:tabs>
        <w:jc w:val="left"/>
        <w:rPr>
          <w:rFonts w:ascii="Garamond" w:hAnsi="Garamond"/>
          <w:sz w:val="21"/>
          <w:szCs w:val="21"/>
        </w:rPr>
      </w:pPr>
    </w:p>
    <w:p w:rsidR="00FF702F" w:rsidRPr="00A31119" w:rsidRDefault="00FF702F" w:rsidP="003667D8">
      <w:pPr>
        <w:tabs>
          <w:tab w:val="left" w:pos="-1080"/>
          <w:tab w:val="left" w:pos="0"/>
          <w:tab w:val="left" w:pos="360"/>
          <w:tab w:val="left" w:pos="1152"/>
          <w:tab w:val="left" w:pos="1440"/>
          <w:tab w:val="left" w:pos="1872"/>
          <w:tab w:val="left" w:pos="3888"/>
          <w:tab w:val="left" w:pos="6912"/>
        </w:tabs>
        <w:jc w:val="left"/>
        <w:rPr>
          <w:rFonts w:ascii="Garamond" w:hAnsi="Garamond"/>
          <w:sz w:val="21"/>
          <w:szCs w:val="21"/>
        </w:rPr>
      </w:pPr>
      <w:r w:rsidRPr="00A31119">
        <w:rPr>
          <w:rFonts w:ascii="Garamond" w:hAnsi="Garamond"/>
          <w:sz w:val="21"/>
          <w:szCs w:val="21"/>
        </w:rPr>
        <w:t>Please select a personal expression to bring with you to your interview.  This personal expression should tell something about you.  It can be a quote, collage, photograph, painting, poem, or anything showing some initiative and creativity that will help the interviewers learn something about you.  You will be able to explain your personal expression in your interview, so don’t worry about how “good” it is.</w:t>
      </w:r>
    </w:p>
    <w:p w:rsidR="00FF702F" w:rsidRPr="00A31119" w:rsidRDefault="00FF702F" w:rsidP="003667D8">
      <w:pPr>
        <w:tabs>
          <w:tab w:val="left" w:pos="-1080"/>
          <w:tab w:val="left" w:pos="0"/>
          <w:tab w:val="left" w:pos="360"/>
          <w:tab w:val="left" w:pos="1152"/>
          <w:tab w:val="left" w:pos="1440"/>
          <w:tab w:val="left" w:pos="1872"/>
          <w:tab w:val="left" w:pos="3888"/>
          <w:tab w:val="left" w:pos="6912"/>
        </w:tabs>
        <w:jc w:val="left"/>
        <w:rPr>
          <w:rFonts w:ascii="Garamond" w:hAnsi="Garamond"/>
          <w:b/>
          <w:sz w:val="21"/>
          <w:szCs w:val="21"/>
        </w:rPr>
      </w:pPr>
    </w:p>
    <w:p w:rsidR="00297516" w:rsidRPr="00A31119" w:rsidRDefault="00297516" w:rsidP="00297516">
      <w:pPr>
        <w:tabs>
          <w:tab w:val="left" w:pos="-1080"/>
          <w:tab w:val="left" w:pos="0"/>
          <w:tab w:val="left" w:pos="360"/>
          <w:tab w:val="left" w:pos="720"/>
          <w:tab w:val="left" w:pos="1440"/>
          <w:tab w:val="left" w:pos="1872"/>
          <w:tab w:val="left" w:pos="3888"/>
          <w:tab w:val="left" w:pos="6912"/>
        </w:tabs>
        <w:jc w:val="left"/>
        <w:rPr>
          <w:rFonts w:ascii="Garamond" w:hAnsi="Garamond"/>
          <w:b/>
          <w:sz w:val="21"/>
          <w:szCs w:val="21"/>
        </w:rPr>
      </w:pPr>
      <w:r w:rsidRPr="00A31119">
        <w:rPr>
          <w:rFonts w:ascii="Garamond" w:hAnsi="Garamond"/>
          <w:b/>
          <w:sz w:val="21"/>
          <w:szCs w:val="21"/>
        </w:rPr>
        <w:t xml:space="preserve">Group Interaction Days                        </w:t>
      </w:r>
      <w:r w:rsidR="00A31119">
        <w:rPr>
          <w:rFonts w:ascii="Garamond" w:hAnsi="Garamond"/>
          <w:b/>
          <w:sz w:val="21"/>
          <w:szCs w:val="21"/>
        </w:rPr>
        <w:t xml:space="preserve">        </w:t>
      </w:r>
      <w:r w:rsidR="00C63945">
        <w:rPr>
          <w:rFonts w:ascii="Garamond" w:hAnsi="Garamond"/>
          <w:b/>
          <w:sz w:val="21"/>
          <w:szCs w:val="21"/>
        </w:rPr>
        <w:t>Saturday, February 10 or Sunday, February 11</w:t>
      </w:r>
      <w:r w:rsidRPr="00A31119">
        <w:rPr>
          <w:rFonts w:ascii="Garamond" w:hAnsi="Garamond"/>
          <w:b/>
          <w:sz w:val="21"/>
          <w:szCs w:val="21"/>
        </w:rPr>
        <w:t xml:space="preserve">, 12:00 – 5:00 p.m. </w:t>
      </w:r>
    </w:p>
    <w:p w:rsidR="00297516" w:rsidRPr="00A31119" w:rsidRDefault="00297516" w:rsidP="00297516">
      <w:pPr>
        <w:tabs>
          <w:tab w:val="left" w:pos="-1080"/>
          <w:tab w:val="left" w:pos="0"/>
          <w:tab w:val="left" w:pos="360"/>
          <w:tab w:val="left" w:pos="720"/>
          <w:tab w:val="left" w:pos="1440"/>
          <w:tab w:val="left" w:pos="1872"/>
          <w:tab w:val="left" w:pos="3888"/>
          <w:tab w:val="left" w:pos="6912"/>
        </w:tabs>
        <w:jc w:val="left"/>
        <w:rPr>
          <w:rFonts w:ascii="Garamond" w:hAnsi="Garamond"/>
          <w:b/>
          <w:sz w:val="21"/>
          <w:szCs w:val="21"/>
        </w:rPr>
      </w:pPr>
    </w:p>
    <w:p w:rsidR="00297516" w:rsidRPr="00A31119" w:rsidRDefault="00297516" w:rsidP="00297516">
      <w:pPr>
        <w:tabs>
          <w:tab w:val="left" w:pos="-1080"/>
          <w:tab w:val="left" w:pos="0"/>
          <w:tab w:val="left" w:pos="360"/>
          <w:tab w:val="left" w:pos="720"/>
          <w:tab w:val="left" w:pos="1440"/>
          <w:tab w:val="left" w:pos="1872"/>
          <w:tab w:val="left" w:pos="3888"/>
          <w:tab w:val="left" w:pos="6912"/>
        </w:tabs>
        <w:jc w:val="left"/>
        <w:rPr>
          <w:rFonts w:ascii="Garamond" w:hAnsi="Garamond"/>
          <w:sz w:val="21"/>
          <w:szCs w:val="21"/>
        </w:rPr>
      </w:pPr>
      <w:r w:rsidRPr="00A31119">
        <w:rPr>
          <w:rFonts w:ascii="Garamond" w:hAnsi="Garamond"/>
          <w:sz w:val="21"/>
          <w:szCs w:val="21"/>
        </w:rPr>
        <w:t xml:space="preserve">This day will provide candidates with an opportunity to interact with each other and give the student staff a chance to observe the group’s communication and collaborative skills, as well as observe personality types to determine fit within a particular staff.  Candidates will actively participate in small group activities and round-table interviews with both student and professional staff. </w:t>
      </w:r>
      <w:r w:rsidRPr="00A31119">
        <w:rPr>
          <w:rFonts w:ascii="Garamond" w:hAnsi="Garamond"/>
          <w:b/>
          <w:sz w:val="21"/>
          <w:szCs w:val="21"/>
        </w:rPr>
        <w:t>This session will begin at approximately noon and end at approximately 5 p.m. and is mandatory for all candidates.</w:t>
      </w:r>
      <w:r w:rsidRPr="00A31119">
        <w:rPr>
          <w:rFonts w:ascii="Garamond" w:hAnsi="Garamond"/>
          <w:sz w:val="21"/>
          <w:szCs w:val="21"/>
        </w:rPr>
        <w:t xml:space="preserve"> Please dress appropriately.</w:t>
      </w:r>
    </w:p>
    <w:p w:rsidR="003667D8" w:rsidRPr="00A31119" w:rsidRDefault="003667D8">
      <w:pPr>
        <w:rPr>
          <w:rFonts w:ascii="Garamond" w:hAnsi="Garamond"/>
          <w:sz w:val="21"/>
          <w:szCs w:val="21"/>
        </w:rPr>
      </w:pPr>
    </w:p>
    <w:p w:rsidR="00B32FC1" w:rsidRPr="00A31119" w:rsidRDefault="00B32FC1" w:rsidP="00B32FC1">
      <w:pPr>
        <w:tabs>
          <w:tab w:val="left" w:pos="-1080"/>
          <w:tab w:val="left" w:pos="0"/>
          <w:tab w:val="left" w:pos="360"/>
          <w:tab w:val="left" w:pos="720"/>
          <w:tab w:val="left" w:pos="1440"/>
          <w:tab w:val="left" w:pos="1872"/>
          <w:tab w:val="left" w:pos="3888"/>
          <w:tab w:val="left" w:pos="6912"/>
        </w:tabs>
        <w:jc w:val="left"/>
        <w:rPr>
          <w:rFonts w:ascii="Garamond" w:hAnsi="Garamond"/>
          <w:b/>
          <w:sz w:val="21"/>
          <w:szCs w:val="21"/>
        </w:rPr>
      </w:pPr>
      <w:r w:rsidRPr="00A31119">
        <w:rPr>
          <w:rFonts w:ascii="Garamond" w:hAnsi="Garamond"/>
          <w:b/>
          <w:sz w:val="21"/>
          <w:szCs w:val="21"/>
        </w:rPr>
        <w:t>RA Shadow Experience</w:t>
      </w:r>
      <w:r w:rsidRPr="00A31119">
        <w:rPr>
          <w:rFonts w:ascii="Garamond" w:hAnsi="Garamond"/>
          <w:b/>
          <w:sz w:val="21"/>
          <w:szCs w:val="21"/>
        </w:rPr>
        <w:tab/>
        <w:t xml:space="preserve">       </w:t>
      </w:r>
      <w:r w:rsidR="00FF702F" w:rsidRPr="00A31119">
        <w:rPr>
          <w:rFonts w:ascii="Garamond" w:hAnsi="Garamond"/>
          <w:b/>
          <w:sz w:val="21"/>
          <w:szCs w:val="21"/>
        </w:rPr>
        <w:t xml:space="preserve">  </w:t>
      </w:r>
      <w:r w:rsidR="005A5D86" w:rsidRPr="00A31119">
        <w:rPr>
          <w:rFonts w:ascii="Garamond" w:hAnsi="Garamond"/>
          <w:b/>
          <w:sz w:val="21"/>
          <w:szCs w:val="21"/>
        </w:rPr>
        <w:t xml:space="preserve">     </w:t>
      </w:r>
      <w:r w:rsidR="00A31119">
        <w:rPr>
          <w:rFonts w:ascii="Garamond" w:hAnsi="Garamond"/>
          <w:b/>
          <w:sz w:val="21"/>
          <w:szCs w:val="21"/>
        </w:rPr>
        <w:t xml:space="preserve">     </w:t>
      </w:r>
      <w:r w:rsidR="00B72CD7" w:rsidRPr="00A31119">
        <w:rPr>
          <w:rFonts w:ascii="Garamond" w:hAnsi="Garamond"/>
          <w:b/>
          <w:sz w:val="21"/>
          <w:szCs w:val="21"/>
        </w:rPr>
        <w:t>Wednes</w:t>
      </w:r>
      <w:r w:rsidRPr="00A31119">
        <w:rPr>
          <w:rFonts w:ascii="Garamond" w:hAnsi="Garamond"/>
          <w:b/>
          <w:sz w:val="21"/>
          <w:szCs w:val="21"/>
        </w:rPr>
        <w:t xml:space="preserve">day, </w:t>
      </w:r>
      <w:r w:rsidR="005A5D86" w:rsidRPr="00A31119">
        <w:rPr>
          <w:rFonts w:ascii="Garamond" w:hAnsi="Garamond"/>
          <w:b/>
          <w:sz w:val="21"/>
          <w:szCs w:val="21"/>
        </w:rPr>
        <w:t>February</w:t>
      </w:r>
      <w:r w:rsidRPr="00A31119">
        <w:rPr>
          <w:rFonts w:ascii="Garamond" w:hAnsi="Garamond"/>
          <w:b/>
          <w:sz w:val="21"/>
          <w:szCs w:val="21"/>
        </w:rPr>
        <w:t xml:space="preserve"> </w:t>
      </w:r>
      <w:r w:rsidR="00C63945">
        <w:rPr>
          <w:rFonts w:ascii="Garamond" w:hAnsi="Garamond"/>
          <w:b/>
          <w:sz w:val="21"/>
          <w:szCs w:val="21"/>
        </w:rPr>
        <w:t>7</w:t>
      </w:r>
      <w:r w:rsidRPr="00A31119">
        <w:rPr>
          <w:rFonts w:ascii="Garamond" w:hAnsi="Garamond"/>
          <w:b/>
          <w:sz w:val="21"/>
          <w:szCs w:val="21"/>
        </w:rPr>
        <w:t xml:space="preserve"> – </w:t>
      </w:r>
      <w:r w:rsidR="005A5D86" w:rsidRPr="00A31119">
        <w:rPr>
          <w:rFonts w:ascii="Garamond" w:hAnsi="Garamond"/>
          <w:b/>
          <w:sz w:val="21"/>
          <w:szCs w:val="21"/>
        </w:rPr>
        <w:t>Wednesday, February</w:t>
      </w:r>
      <w:r w:rsidRPr="00A31119">
        <w:rPr>
          <w:rFonts w:ascii="Garamond" w:hAnsi="Garamond"/>
          <w:b/>
          <w:sz w:val="21"/>
          <w:szCs w:val="21"/>
        </w:rPr>
        <w:t xml:space="preserve"> </w:t>
      </w:r>
      <w:r w:rsidR="00C63945">
        <w:rPr>
          <w:rFonts w:ascii="Garamond" w:hAnsi="Garamond"/>
          <w:b/>
          <w:sz w:val="21"/>
          <w:szCs w:val="21"/>
        </w:rPr>
        <w:t>14</w:t>
      </w:r>
    </w:p>
    <w:p w:rsidR="00B32FC1" w:rsidRPr="00A31119" w:rsidRDefault="00B32FC1" w:rsidP="00B32FC1">
      <w:pPr>
        <w:tabs>
          <w:tab w:val="left" w:pos="-1080"/>
          <w:tab w:val="left" w:pos="0"/>
          <w:tab w:val="left" w:pos="360"/>
          <w:tab w:val="left" w:pos="720"/>
          <w:tab w:val="left" w:pos="1440"/>
          <w:tab w:val="left" w:pos="1872"/>
          <w:tab w:val="left" w:pos="3888"/>
          <w:tab w:val="left" w:pos="6912"/>
        </w:tabs>
        <w:jc w:val="left"/>
        <w:rPr>
          <w:rFonts w:ascii="Garamond" w:hAnsi="Garamond"/>
          <w:sz w:val="21"/>
          <w:szCs w:val="21"/>
        </w:rPr>
      </w:pPr>
    </w:p>
    <w:p w:rsidR="00B32FC1" w:rsidRPr="00A31119" w:rsidRDefault="00B32FC1" w:rsidP="00B32FC1">
      <w:pPr>
        <w:tabs>
          <w:tab w:val="left" w:pos="-1080"/>
          <w:tab w:val="left" w:pos="0"/>
          <w:tab w:val="left" w:pos="360"/>
          <w:tab w:val="left" w:pos="720"/>
          <w:tab w:val="left" w:pos="1440"/>
          <w:tab w:val="left" w:pos="1872"/>
          <w:tab w:val="left" w:pos="3888"/>
          <w:tab w:val="left" w:pos="6912"/>
        </w:tabs>
        <w:jc w:val="left"/>
        <w:rPr>
          <w:rFonts w:ascii="Garamond" w:hAnsi="Garamond"/>
          <w:sz w:val="21"/>
          <w:szCs w:val="21"/>
        </w:rPr>
      </w:pPr>
      <w:r w:rsidRPr="00A31119">
        <w:rPr>
          <w:rFonts w:ascii="Garamond" w:hAnsi="Garamond"/>
          <w:sz w:val="21"/>
          <w:szCs w:val="21"/>
        </w:rPr>
        <w:t xml:space="preserve">The RA Shadow Experience is intended to provide </w:t>
      </w:r>
      <w:r w:rsidR="005421CE" w:rsidRPr="00A31119">
        <w:rPr>
          <w:rFonts w:ascii="Garamond" w:hAnsi="Garamond"/>
          <w:sz w:val="21"/>
          <w:szCs w:val="21"/>
        </w:rPr>
        <w:t xml:space="preserve">you with </w:t>
      </w:r>
      <w:r w:rsidRPr="00A31119">
        <w:rPr>
          <w:rFonts w:ascii="Garamond" w:hAnsi="Garamond"/>
          <w:sz w:val="21"/>
          <w:szCs w:val="21"/>
        </w:rPr>
        <w:t xml:space="preserve">a first-hand experience </w:t>
      </w:r>
      <w:r w:rsidR="005421CE" w:rsidRPr="00A31119">
        <w:rPr>
          <w:rFonts w:ascii="Garamond" w:hAnsi="Garamond"/>
          <w:sz w:val="21"/>
          <w:szCs w:val="21"/>
        </w:rPr>
        <w:t>of what it is like to be an RA</w:t>
      </w:r>
      <w:r w:rsidRPr="00A31119">
        <w:rPr>
          <w:rFonts w:ascii="Garamond" w:hAnsi="Garamond"/>
          <w:sz w:val="21"/>
          <w:szCs w:val="21"/>
        </w:rPr>
        <w:t>. During the experience you will s</w:t>
      </w:r>
      <w:r w:rsidR="000C62AF" w:rsidRPr="00A31119">
        <w:rPr>
          <w:rFonts w:ascii="Garamond" w:hAnsi="Garamond"/>
          <w:sz w:val="21"/>
          <w:szCs w:val="21"/>
        </w:rPr>
        <w:t>it desk duty with a current RA.</w:t>
      </w:r>
      <w:r w:rsidRPr="00A31119">
        <w:rPr>
          <w:rFonts w:ascii="Garamond" w:hAnsi="Garamond"/>
          <w:sz w:val="21"/>
          <w:szCs w:val="21"/>
        </w:rPr>
        <w:t xml:space="preserve"> Please schedule </w:t>
      </w:r>
      <w:r w:rsidR="005421CE" w:rsidRPr="00A31119">
        <w:rPr>
          <w:rFonts w:ascii="Garamond" w:hAnsi="Garamond"/>
          <w:sz w:val="21"/>
          <w:szCs w:val="21"/>
        </w:rPr>
        <w:t>your RA shadow experience once you’ve</w:t>
      </w:r>
      <w:r w:rsidRPr="00A31119">
        <w:rPr>
          <w:rFonts w:ascii="Garamond" w:hAnsi="Garamond"/>
          <w:sz w:val="21"/>
          <w:szCs w:val="21"/>
        </w:rPr>
        <w:t xml:space="preserve"> submit</w:t>
      </w:r>
      <w:r w:rsidR="005421CE" w:rsidRPr="00A31119">
        <w:rPr>
          <w:rFonts w:ascii="Garamond" w:hAnsi="Garamond"/>
          <w:sz w:val="21"/>
          <w:szCs w:val="21"/>
        </w:rPr>
        <w:t>ted</w:t>
      </w:r>
      <w:r w:rsidRPr="00A31119">
        <w:rPr>
          <w:rFonts w:ascii="Garamond" w:hAnsi="Garamond"/>
          <w:sz w:val="21"/>
          <w:szCs w:val="21"/>
        </w:rPr>
        <w:t xml:space="preserve"> your application. You are not allowed to shadow in the residence you live in.  </w:t>
      </w:r>
    </w:p>
    <w:p w:rsidR="00B32FC1" w:rsidRPr="00A31119" w:rsidRDefault="00B32FC1" w:rsidP="003667D8">
      <w:pPr>
        <w:tabs>
          <w:tab w:val="left" w:pos="-1080"/>
          <w:tab w:val="left" w:pos="0"/>
          <w:tab w:val="left" w:pos="360"/>
          <w:tab w:val="left" w:pos="720"/>
          <w:tab w:val="left" w:pos="1440"/>
          <w:tab w:val="left" w:pos="1872"/>
          <w:tab w:val="left" w:pos="3888"/>
          <w:tab w:val="left" w:pos="6912"/>
        </w:tabs>
        <w:jc w:val="left"/>
        <w:rPr>
          <w:rFonts w:ascii="Garamond" w:hAnsi="Garamond"/>
          <w:b/>
          <w:sz w:val="21"/>
          <w:szCs w:val="21"/>
        </w:rPr>
      </w:pPr>
    </w:p>
    <w:p w:rsidR="003667D8" w:rsidRPr="00A31119" w:rsidRDefault="00F839B6" w:rsidP="003667D8">
      <w:pPr>
        <w:tabs>
          <w:tab w:val="left" w:pos="-1080"/>
          <w:tab w:val="left" w:pos="0"/>
          <w:tab w:val="left" w:pos="360"/>
          <w:tab w:val="left" w:pos="720"/>
          <w:tab w:val="left" w:pos="1440"/>
          <w:tab w:val="left" w:pos="1872"/>
          <w:tab w:val="left" w:pos="3888"/>
          <w:tab w:val="left" w:pos="6912"/>
        </w:tabs>
        <w:jc w:val="left"/>
        <w:rPr>
          <w:rFonts w:ascii="Garamond" w:hAnsi="Garamond"/>
          <w:b/>
          <w:sz w:val="21"/>
          <w:szCs w:val="21"/>
        </w:rPr>
      </w:pPr>
      <w:r w:rsidRPr="00A31119">
        <w:rPr>
          <w:rFonts w:ascii="Garamond" w:hAnsi="Garamond"/>
          <w:b/>
          <w:sz w:val="21"/>
          <w:szCs w:val="21"/>
        </w:rPr>
        <w:t>Selection Notification</w:t>
      </w:r>
      <w:r w:rsidR="00762E03" w:rsidRPr="00A31119">
        <w:rPr>
          <w:rFonts w:ascii="Garamond" w:hAnsi="Garamond"/>
          <w:b/>
          <w:sz w:val="21"/>
          <w:szCs w:val="21"/>
        </w:rPr>
        <w:tab/>
        <w:t xml:space="preserve">                                   </w:t>
      </w:r>
      <w:r w:rsidR="0027288A" w:rsidRPr="00A31119">
        <w:rPr>
          <w:rFonts w:ascii="Garamond" w:hAnsi="Garamond"/>
          <w:b/>
          <w:sz w:val="21"/>
          <w:szCs w:val="21"/>
        </w:rPr>
        <w:t xml:space="preserve">                       </w:t>
      </w:r>
      <w:r w:rsidR="00297516" w:rsidRPr="00A31119">
        <w:rPr>
          <w:rFonts w:ascii="Garamond" w:hAnsi="Garamond"/>
          <w:b/>
          <w:sz w:val="21"/>
          <w:szCs w:val="21"/>
        </w:rPr>
        <w:t xml:space="preserve">    </w:t>
      </w:r>
      <w:r w:rsidR="00A31119">
        <w:rPr>
          <w:rFonts w:ascii="Garamond" w:hAnsi="Garamond"/>
          <w:b/>
          <w:sz w:val="21"/>
          <w:szCs w:val="21"/>
        </w:rPr>
        <w:t xml:space="preserve">     </w:t>
      </w:r>
      <w:r w:rsidR="00297516" w:rsidRPr="00A31119">
        <w:rPr>
          <w:rFonts w:ascii="Garamond" w:hAnsi="Garamond"/>
          <w:b/>
          <w:sz w:val="21"/>
          <w:szCs w:val="21"/>
        </w:rPr>
        <w:t>Satur</w:t>
      </w:r>
      <w:r w:rsidR="003667D8" w:rsidRPr="00A31119">
        <w:rPr>
          <w:rFonts w:ascii="Garamond" w:hAnsi="Garamond"/>
          <w:b/>
          <w:sz w:val="21"/>
          <w:szCs w:val="21"/>
        </w:rPr>
        <w:t xml:space="preserve">day, </w:t>
      </w:r>
      <w:r w:rsidR="00297516" w:rsidRPr="00A31119">
        <w:rPr>
          <w:rFonts w:ascii="Garamond" w:hAnsi="Garamond"/>
          <w:b/>
          <w:sz w:val="21"/>
          <w:szCs w:val="21"/>
        </w:rPr>
        <w:t>February</w:t>
      </w:r>
      <w:r w:rsidR="00C63945">
        <w:rPr>
          <w:rFonts w:ascii="Garamond" w:hAnsi="Garamond"/>
          <w:b/>
          <w:sz w:val="21"/>
          <w:szCs w:val="21"/>
        </w:rPr>
        <w:t xml:space="preserve"> 17</w:t>
      </w:r>
    </w:p>
    <w:p w:rsidR="003667D8" w:rsidRPr="00A31119" w:rsidRDefault="003667D8" w:rsidP="003667D8">
      <w:pPr>
        <w:tabs>
          <w:tab w:val="left" w:pos="-1080"/>
          <w:tab w:val="left" w:pos="0"/>
          <w:tab w:val="left" w:pos="360"/>
          <w:tab w:val="left" w:pos="720"/>
          <w:tab w:val="left" w:pos="1440"/>
          <w:tab w:val="left" w:pos="1872"/>
          <w:tab w:val="left" w:pos="3888"/>
          <w:tab w:val="left" w:pos="6912"/>
        </w:tabs>
        <w:jc w:val="left"/>
        <w:rPr>
          <w:rFonts w:ascii="Garamond" w:hAnsi="Garamond"/>
          <w:b/>
          <w:sz w:val="21"/>
          <w:szCs w:val="21"/>
        </w:rPr>
      </w:pPr>
    </w:p>
    <w:p w:rsidR="003667D8" w:rsidRPr="00A31119" w:rsidRDefault="003667D8" w:rsidP="003667D8">
      <w:pPr>
        <w:tabs>
          <w:tab w:val="left" w:pos="-1080"/>
          <w:tab w:val="left" w:pos="0"/>
          <w:tab w:val="left" w:pos="360"/>
          <w:tab w:val="left" w:pos="720"/>
          <w:tab w:val="left" w:pos="1440"/>
          <w:tab w:val="left" w:pos="1872"/>
          <w:tab w:val="left" w:pos="3888"/>
          <w:tab w:val="left" w:pos="6912"/>
        </w:tabs>
        <w:jc w:val="left"/>
        <w:rPr>
          <w:rFonts w:ascii="Garamond" w:hAnsi="Garamond"/>
          <w:sz w:val="21"/>
          <w:szCs w:val="21"/>
        </w:rPr>
      </w:pPr>
      <w:r w:rsidRPr="00A31119">
        <w:rPr>
          <w:rFonts w:ascii="Garamond" w:hAnsi="Garamond"/>
          <w:sz w:val="21"/>
          <w:szCs w:val="21"/>
        </w:rPr>
        <w:t xml:space="preserve">Candidates selected for positions </w:t>
      </w:r>
      <w:r w:rsidR="00762E03" w:rsidRPr="00A31119">
        <w:rPr>
          <w:rFonts w:ascii="Garamond" w:hAnsi="Garamond"/>
          <w:sz w:val="21"/>
          <w:szCs w:val="21"/>
        </w:rPr>
        <w:t xml:space="preserve">will be notified via </w:t>
      </w:r>
      <w:r w:rsidR="00C63945">
        <w:rPr>
          <w:rFonts w:ascii="Garamond" w:hAnsi="Garamond"/>
          <w:sz w:val="21"/>
          <w:szCs w:val="21"/>
        </w:rPr>
        <w:t>letter</w:t>
      </w:r>
      <w:r w:rsidRPr="00A31119">
        <w:rPr>
          <w:rFonts w:ascii="Garamond" w:hAnsi="Garamond"/>
          <w:sz w:val="21"/>
          <w:szCs w:val="21"/>
        </w:rPr>
        <w:t xml:space="preserve"> by </w:t>
      </w:r>
      <w:r w:rsidR="00297516" w:rsidRPr="00A31119">
        <w:rPr>
          <w:rFonts w:ascii="Garamond" w:hAnsi="Garamond"/>
          <w:sz w:val="21"/>
          <w:szCs w:val="21"/>
        </w:rPr>
        <w:t>Satur</w:t>
      </w:r>
      <w:r w:rsidR="005421CE" w:rsidRPr="00A31119">
        <w:rPr>
          <w:rFonts w:ascii="Garamond" w:hAnsi="Garamond"/>
          <w:sz w:val="21"/>
          <w:szCs w:val="21"/>
        </w:rPr>
        <w:t xml:space="preserve">day, </w:t>
      </w:r>
      <w:r w:rsidR="00297516" w:rsidRPr="00A31119">
        <w:rPr>
          <w:rFonts w:ascii="Garamond" w:hAnsi="Garamond"/>
          <w:sz w:val="21"/>
          <w:szCs w:val="21"/>
        </w:rPr>
        <w:t>February</w:t>
      </w:r>
      <w:r w:rsidR="00C63945">
        <w:rPr>
          <w:rFonts w:ascii="Garamond" w:hAnsi="Garamond"/>
          <w:sz w:val="21"/>
          <w:szCs w:val="21"/>
        </w:rPr>
        <w:t xml:space="preserve"> 17.</w:t>
      </w:r>
    </w:p>
    <w:p w:rsidR="003667D8" w:rsidRPr="00A31119" w:rsidRDefault="003667D8" w:rsidP="003667D8">
      <w:pPr>
        <w:tabs>
          <w:tab w:val="left" w:pos="-1080"/>
          <w:tab w:val="left" w:pos="0"/>
          <w:tab w:val="left" w:pos="360"/>
          <w:tab w:val="left" w:pos="720"/>
          <w:tab w:val="left" w:pos="1440"/>
          <w:tab w:val="left" w:pos="1872"/>
          <w:tab w:val="left" w:pos="3888"/>
          <w:tab w:val="left" w:pos="6912"/>
        </w:tabs>
        <w:jc w:val="left"/>
        <w:rPr>
          <w:rFonts w:ascii="Garamond" w:hAnsi="Garamond"/>
          <w:sz w:val="21"/>
          <w:szCs w:val="21"/>
        </w:rPr>
      </w:pPr>
    </w:p>
    <w:p w:rsidR="003667D8" w:rsidRPr="00A31119" w:rsidRDefault="003667D8" w:rsidP="003667D8">
      <w:pPr>
        <w:tabs>
          <w:tab w:val="left" w:pos="-1080"/>
          <w:tab w:val="left" w:pos="0"/>
          <w:tab w:val="left" w:pos="360"/>
          <w:tab w:val="left" w:pos="720"/>
          <w:tab w:val="left" w:pos="1440"/>
          <w:tab w:val="left" w:pos="1872"/>
          <w:tab w:val="left" w:pos="3888"/>
          <w:tab w:val="left" w:pos="6912"/>
        </w:tabs>
        <w:jc w:val="left"/>
        <w:rPr>
          <w:rFonts w:ascii="Garamond" w:hAnsi="Garamond"/>
          <w:b/>
          <w:sz w:val="21"/>
          <w:szCs w:val="21"/>
        </w:rPr>
      </w:pPr>
      <w:r w:rsidRPr="00A31119">
        <w:rPr>
          <w:rFonts w:ascii="Garamond" w:hAnsi="Garamond"/>
          <w:b/>
          <w:sz w:val="21"/>
          <w:szCs w:val="21"/>
        </w:rPr>
        <w:t>A</w:t>
      </w:r>
      <w:r w:rsidR="00F839B6" w:rsidRPr="00A31119">
        <w:rPr>
          <w:rFonts w:ascii="Garamond" w:hAnsi="Garamond"/>
          <w:b/>
          <w:sz w:val="21"/>
          <w:szCs w:val="21"/>
        </w:rPr>
        <w:t>cceptance Responses</w:t>
      </w:r>
      <w:r w:rsidR="00762E03" w:rsidRPr="00A31119">
        <w:rPr>
          <w:rFonts w:ascii="Garamond" w:hAnsi="Garamond"/>
          <w:b/>
          <w:sz w:val="21"/>
          <w:szCs w:val="21"/>
        </w:rPr>
        <w:tab/>
        <w:t xml:space="preserve">       </w:t>
      </w:r>
      <w:r w:rsidR="00F400B4" w:rsidRPr="00A31119">
        <w:rPr>
          <w:rFonts w:ascii="Garamond" w:hAnsi="Garamond"/>
          <w:b/>
          <w:sz w:val="21"/>
          <w:szCs w:val="21"/>
        </w:rPr>
        <w:t xml:space="preserve">                             </w:t>
      </w:r>
      <w:r w:rsidR="00297516" w:rsidRPr="00A31119">
        <w:rPr>
          <w:rFonts w:ascii="Garamond" w:hAnsi="Garamond"/>
          <w:b/>
          <w:sz w:val="21"/>
          <w:szCs w:val="21"/>
        </w:rPr>
        <w:t xml:space="preserve">        </w:t>
      </w:r>
      <w:r w:rsidR="00F400B4" w:rsidRPr="00A31119">
        <w:rPr>
          <w:rFonts w:ascii="Garamond" w:hAnsi="Garamond"/>
          <w:b/>
          <w:sz w:val="21"/>
          <w:szCs w:val="21"/>
        </w:rPr>
        <w:t xml:space="preserve"> </w:t>
      </w:r>
      <w:r w:rsidR="00A31119">
        <w:rPr>
          <w:rFonts w:ascii="Garamond" w:hAnsi="Garamond"/>
          <w:b/>
          <w:sz w:val="21"/>
          <w:szCs w:val="21"/>
        </w:rPr>
        <w:t xml:space="preserve">     </w:t>
      </w:r>
      <w:r w:rsidR="00297516" w:rsidRPr="00A31119">
        <w:rPr>
          <w:rFonts w:ascii="Garamond" w:hAnsi="Garamond"/>
          <w:b/>
          <w:sz w:val="21"/>
          <w:szCs w:val="21"/>
        </w:rPr>
        <w:t>Fri</w:t>
      </w:r>
      <w:r w:rsidR="00F400B4" w:rsidRPr="00A31119">
        <w:rPr>
          <w:rFonts w:ascii="Garamond" w:hAnsi="Garamond"/>
          <w:b/>
          <w:sz w:val="21"/>
          <w:szCs w:val="21"/>
        </w:rPr>
        <w:t>day</w:t>
      </w:r>
      <w:r w:rsidR="0027288A" w:rsidRPr="00A31119">
        <w:rPr>
          <w:rFonts w:ascii="Garamond" w:hAnsi="Garamond"/>
          <w:b/>
          <w:sz w:val="21"/>
          <w:szCs w:val="21"/>
        </w:rPr>
        <w:t xml:space="preserve">, </w:t>
      </w:r>
      <w:r w:rsidR="00297516" w:rsidRPr="00A31119">
        <w:rPr>
          <w:rFonts w:ascii="Garamond" w:hAnsi="Garamond"/>
          <w:b/>
          <w:sz w:val="21"/>
          <w:szCs w:val="21"/>
        </w:rPr>
        <w:t>February</w:t>
      </w:r>
      <w:r w:rsidR="00B72CD7" w:rsidRPr="00A31119">
        <w:rPr>
          <w:rFonts w:ascii="Garamond" w:hAnsi="Garamond"/>
          <w:b/>
          <w:sz w:val="21"/>
          <w:szCs w:val="21"/>
        </w:rPr>
        <w:t xml:space="preserve"> </w:t>
      </w:r>
      <w:r w:rsidR="00C63945">
        <w:rPr>
          <w:rFonts w:ascii="Garamond" w:hAnsi="Garamond"/>
          <w:b/>
          <w:sz w:val="21"/>
          <w:szCs w:val="21"/>
        </w:rPr>
        <w:t>23</w:t>
      </w:r>
      <w:r w:rsidR="00190261" w:rsidRPr="00A31119">
        <w:rPr>
          <w:rFonts w:ascii="Garamond" w:hAnsi="Garamond"/>
          <w:b/>
          <w:sz w:val="21"/>
          <w:szCs w:val="21"/>
        </w:rPr>
        <w:t xml:space="preserve"> @</w:t>
      </w:r>
      <w:r w:rsidR="0027288A" w:rsidRPr="00A31119">
        <w:rPr>
          <w:rFonts w:ascii="Garamond" w:hAnsi="Garamond"/>
          <w:b/>
          <w:sz w:val="21"/>
          <w:szCs w:val="21"/>
        </w:rPr>
        <w:t xml:space="preserve"> 1</w:t>
      </w:r>
      <w:r w:rsidRPr="00A31119">
        <w:rPr>
          <w:rFonts w:ascii="Garamond" w:hAnsi="Garamond"/>
          <w:b/>
          <w:sz w:val="21"/>
          <w:szCs w:val="21"/>
        </w:rPr>
        <w:t>:00 p.m.</w:t>
      </w:r>
    </w:p>
    <w:p w:rsidR="003667D8" w:rsidRPr="00A31119" w:rsidRDefault="003667D8" w:rsidP="003667D8">
      <w:pPr>
        <w:tabs>
          <w:tab w:val="left" w:pos="-1080"/>
          <w:tab w:val="left" w:pos="0"/>
          <w:tab w:val="left" w:pos="360"/>
          <w:tab w:val="left" w:pos="720"/>
          <w:tab w:val="left" w:pos="1440"/>
          <w:tab w:val="left" w:pos="1872"/>
          <w:tab w:val="left" w:pos="3888"/>
          <w:tab w:val="left" w:pos="6912"/>
        </w:tabs>
        <w:jc w:val="left"/>
        <w:rPr>
          <w:rFonts w:ascii="Garamond" w:hAnsi="Garamond"/>
          <w:b/>
          <w:sz w:val="21"/>
          <w:szCs w:val="21"/>
        </w:rPr>
      </w:pPr>
    </w:p>
    <w:p w:rsidR="003667D8" w:rsidRPr="00A31119" w:rsidRDefault="003667D8" w:rsidP="003667D8">
      <w:pPr>
        <w:tabs>
          <w:tab w:val="left" w:pos="-1080"/>
          <w:tab w:val="left" w:pos="0"/>
          <w:tab w:val="left" w:pos="360"/>
          <w:tab w:val="left" w:pos="720"/>
          <w:tab w:val="left" w:pos="1440"/>
          <w:tab w:val="left" w:pos="1872"/>
          <w:tab w:val="left" w:pos="3888"/>
          <w:tab w:val="left" w:pos="6912"/>
        </w:tabs>
        <w:jc w:val="left"/>
        <w:rPr>
          <w:rFonts w:ascii="Garamond" w:hAnsi="Garamond"/>
          <w:sz w:val="21"/>
          <w:szCs w:val="21"/>
        </w:rPr>
      </w:pPr>
      <w:r w:rsidRPr="00A31119">
        <w:rPr>
          <w:rFonts w:ascii="Garamond" w:hAnsi="Garamond"/>
          <w:sz w:val="21"/>
          <w:szCs w:val="21"/>
        </w:rPr>
        <w:t>RA candidate respon</w:t>
      </w:r>
      <w:r w:rsidR="0027288A" w:rsidRPr="00A31119">
        <w:rPr>
          <w:rFonts w:ascii="Garamond" w:hAnsi="Garamond"/>
          <w:sz w:val="21"/>
          <w:szCs w:val="21"/>
        </w:rPr>
        <w:t>ses are due by 1</w:t>
      </w:r>
      <w:r w:rsidRPr="00A31119">
        <w:rPr>
          <w:rFonts w:ascii="Garamond" w:hAnsi="Garamond"/>
          <w:sz w:val="21"/>
          <w:szCs w:val="21"/>
        </w:rPr>
        <w:t xml:space="preserve">:00 p.m. on </w:t>
      </w:r>
      <w:r w:rsidR="00A31119" w:rsidRPr="00A31119">
        <w:rPr>
          <w:rFonts w:ascii="Garamond" w:hAnsi="Garamond"/>
          <w:sz w:val="21"/>
          <w:szCs w:val="21"/>
        </w:rPr>
        <w:t>Frid</w:t>
      </w:r>
      <w:r w:rsidR="00867C8B" w:rsidRPr="00A31119">
        <w:rPr>
          <w:rFonts w:ascii="Garamond" w:hAnsi="Garamond"/>
          <w:sz w:val="21"/>
          <w:szCs w:val="21"/>
        </w:rPr>
        <w:t xml:space="preserve">ay, </w:t>
      </w:r>
      <w:r w:rsidR="00C63945">
        <w:rPr>
          <w:rFonts w:ascii="Garamond" w:hAnsi="Garamond"/>
          <w:sz w:val="21"/>
          <w:szCs w:val="21"/>
        </w:rPr>
        <w:t>February 23</w:t>
      </w:r>
      <w:r w:rsidR="00525AC9" w:rsidRPr="00A31119">
        <w:rPr>
          <w:rFonts w:ascii="Garamond" w:hAnsi="Garamond"/>
          <w:sz w:val="21"/>
          <w:szCs w:val="21"/>
        </w:rPr>
        <w:t xml:space="preserve"> </w:t>
      </w:r>
      <w:r w:rsidRPr="00A31119">
        <w:rPr>
          <w:rFonts w:ascii="Garamond" w:hAnsi="Garamond"/>
          <w:sz w:val="21"/>
          <w:szCs w:val="21"/>
        </w:rPr>
        <w:t xml:space="preserve">to the Office of Residence Life. </w:t>
      </w:r>
    </w:p>
    <w:p w:rsidR="003667D8" w:rsidRPr="00A31119" w:rsidRDefault="003667D8" w:rsidP="003667D8">
      <w:pPr>
        <w:tabs>
          <w:tab w:val="left" w:pos="-1080"/>
          <w:tab w:val="left" w:pos="0"/>
          <w:tab w:val="left" w:pos="360"/>
          <w:tab w:val="left" w:pos="720"/>
          <w:tab w:val="left" w:pos="1440"/>
          <w:tab w:val="left" w:pos="1872"/>
          <w:tab w:val="left" w:pos="3888"/>
          <w:tab w:val="left" w:pos="6912"/>
        </w:tabs>
        <w:jc w:val="left"/>
        <w:rPr>
          <w:rFonts w:ascii="Garamond" w:hAnsi="Garamond"/>
          <w:sz w:val="21"/>
          <w:szCs w:val="21"/>
        </w:rPr>
      </w:pPr>
    </w:p>
    <w:p w:rsidR="00F839B6" w:rsidRPr="00A31119" w:rsidRDefault="00F839B6" w:rsidP="00F839B6">
      <w:pPr>
        <w:rPr>
          <w:rFonts w:ascii="Garamond" w:hAnsi="Garamond"/>
          <w:sz w:val="21"/>
          <w:szCs w:val="21"/>
        </w:rPr>
      </w:pPr>
      <w:r w:rsidRPr="00A31119">
        <w:rPr>
          <w:rFonts w:ascii="Garamond" w:hAnsi="Garamond"/>
          <w:b/>
          <w:sz w:val="21"/>
          <w:szCs w:val="21"/>
        </w:rPr>
        <w:t>Disclaimer</w:t>
      </w:r>
    </w:p>
    <w:p w:rsidR="00EC3662" w:rsidRPr="00A31119" w:rsidRDefault="00EC3662" w:rsidP="00EC3662">
      <w:pPr>
        <w:rPr>
          <w:rFonts w:ascii="Garamond" w:hAnsi="Garamond"/>
          <w:sz w:val="21"/>
          <w:szCs w:val="21"/>
        </w:rPr>
      </w:pPr>
    </w:p>
    <w:p w:rsidR="00F839B6" w:rsidRPr="00A31119" w:rsidRDefault="00F839B6" w:rsidP="00EC3662">
      <w:pPr>
        <w:rPr>
          <w:rFonts w:ascii="Garamond" w:hAnsi="Garamond"/>
          <w:sz w:val="21"/>
          <w:szCs w:val="21"/>
        </w:rPr>
      </w:pPr>
      <w:r w:rsidRPr="00A31119">
        <w:rPr>
          <w:rFonts w:ascii="Garamond" w:hAnsi="Garamond"/>
          <w:sz w:val="21"/>
          <w:szCs w:val="21"/>
        </w:rPr>
        <w:t>I understand that the submission of my application materials for the RA position:</w:t>
      </w:r>
    </w:p>
    <w:p w:rsidR="00EC3662" w:rsidRPr="00A31119" w:rsidRDefault="00EC3662" w:rsidP="00EC3662">
      <w:pPr>
        <w:pStyle w:val="ListParagraph"/>
        <w:numPr>
          <w:ilvl w:val="0"/>
          <w:numId w:val="3"/>
        </w:numPr>
        <w:rPr>
          <w:rFonts w:ascii="Garamond" w:hAnsi="Garamond"/>
          <w:sz w:val="21"/>
          <w:szCs w:val="21"/>
        </w:rPr>
      </w:pPr>
      <w:r w:rsidRPr="00A31119">
        <w:rPr>
          <w:rFonts w:ascii="Garamond" w:hAnsi="Garamond"/>
          <w:sz w:val="21"/>
          <w:szCs w:val="21"/>
        </w:rPr>
        <w:t>certifies that I am not currently nor have I ever been on disciplinary probation;</w:t>
      </w:r>
    </w:p>
    <w:p w:rsidR="00EC3662" w:rsidRPr="00A31119" w:rsidRDefault="00EC3662" w:rsidP="00EC3662">
      <w:pPr>
        <w:pStyle w:val="ListParagraph"/>
        <w:numPr>
          <w:ilvl w:val="0"/>
          <w:numId w:val="3"/>
        </w:numPr>
        <w:rPr>
          <w:rFonts w:ascii="Garamond" w:hAnsi="Garamond"/>
          <w:sz w:val="21"/>
          <w:szCs w:val="21"/>
        </w:rPr>
      </w:pPr>
      <w:r w:rsidRPr="00A31119">
        <w:rPr>
          <w:rFonts w:ascii="Garamond" w:hAnsi="Garamond"/>
          <w:sz w:val="21"/>
          <w:szCs w:val="21"/>
        </w:rPr>
        <w:t xml:space="preserve">certifies that I have a valid driver’s license and have five or less points on my license (if this is not the case, please speak to </w:t>
      </w:r>
      <w:r w:rsidR="00D0296C">
        <w:rPr>
          <w:rFonts w:ascii="Garamond" w:hAnsi="Garamond"/>
          <w:sz w:val="21"/>
          <w:szCs w:val="21"/>
        </w:rPr>
        <w:t>Stella Yakam</w:t>
      </w:r>
      <w:r w:rsidRPr="00A31119">
        <w:rPr>
          <w:rFonts w:ascii="Garamond" w:hAnsi="Garamond"/>
          <w:sz w:val="21"/>
          <w:szCs w:val="21"/>
        </w:rPr>
        <w:t>);</w:t>
      </w:r>
    </w:p>
    <w:p w:rsidR="00EC3662" w:rsidRPr="00A31119" w:rsidRDefault="00EC3662" w:rsidP="00EC3662">
      <w:pPr>
        <w:pStyle w:val="ListParagraph"/>
        <w:numPr>
          <w:ilvl w:val="0"/>
          <w:numId w:val="3"/>
        </w:numPr>
        <w:rPr>
          <w:rFonts w:ascii="Garamond" w:hAnsi="Garamond"/>
          <w:sz w:val="21"/>
          <w:szCs w:val="21"/>
        </w:rPr>
      </w:pPr>
      <w:r w:rsidRPr="00A31119">
        <w:rPr>
          <w:rFonts w:ascii="Garamond" w:hAnsi="Garamond"/>
          <w:sz w:val="21"/>
          <w:szCs w:val="21"/>
        </w:rPr>
        <w:t>indicates that I voluntarily give the Office of Residence Life permission to verify the information I have provided;</w:t>
      </w:r>
    </w:p>
    <w:p w:rsidR="003667D8" w:rsidRPr="00A31119" w:rsidRDefault="00EC3662" w:rsidP="00EC3662">
      <w:pPr>
        <w:pStyle w:val="ListParagraph"/>
        <w:numPr>
          <w:ilvl w:val="0"/>
          <w:numId w:val="3"/>
        </w:numPr>
        <w:rPr>
          <w:rFonts w:ascii="Garamond" w:hAnsi="Garamond"/>
          <w:sz w:val="21"/>
          <w:szCs w:val="21"/>
        </w:rPr>
      </w:pPr>
      <w:proofErr w:type="gramStart"/>
      <w:r w:rsidRPr="00A31119">
        <w:rPr>
          <w:rFonts w:ascii="Garamond" w:hAnsi="Garamond"/>
          <w:sz w:val="21"/>
          <w:szCs w:val="21"/>
        </w:rPr>
        <w:t>acknowledges</w:t>
      </w:r>
      <w:proofErr w:type="gramEnd"/>
      <w:r w:rsidRPr="00A31119">
        <w:rPr>
          <w:rFonts w:ascii="Garamond" w:hAnsi="Garamond"/>
          <w:sz w:val="21"/>
          <w:szCs w:val="21"/>
        </w:rPr>
        <w:t xml:space="preserve"> that my name may be compared with the Financial Aid Office records in order to assess the impact of Resident Assistant compensation on the financial aid package I may be receiving.</w:t>
      </w:r>
    </w:p>
    <w:sectPr w:rsidR="003667D8" w:rsidRPr="00A31119" w:rsidSect="001F3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A0FF2"/>
    <w:multiLevelType w:val="hybridMultilevel"/>
    <w:tmpl w:val="C3180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402679"/>
    <w:multiLevelType w:val="hybridMultilevel"/>
    <w:tmpl w:val="6B46E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A2566D"/>
    <w:multiLevelType w:val="hybridMultilevel"/>
    <w:tmpl w:val="A078BFB0"/>
    <w:lvl w:ilvl="0" w:tplc="0409000F">
      <w:start w:val="1"/>
      <w:numFmt w:val="decimal"/>
      <w:lvlText w:val="%1."/>
      <w:lvlJc w:val="left"/>
      <w:pPr>
        <w:ind w:left="720" w:hanging="360"/>
      </w:pPr>
      <w:rPr>
        <w:rFonts w:hint="default"/>
      </w:rPr>
    </w:lvl>
    <w:lvl w:ilvl="1" w:tplc="5FB6604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7D8"/>
    <w:rsid w:val="000562F9"/>
    <w:rsid w:val="000B6DD8"/>
    <w:rsid w:val="000C62AF"/>
    <w:rsid w:val="001301CC"/>
    <w:rsid w:val="00190261"/>
    <w:rsid w:val="001E2C57"/>
    <w:rsid w:val="001F3C2B"/>
    <w:rsid w:val="00243A9F"/>
    <w:rsid w:val="0027288A"/>
    <w:rsid w:val="00275636"/>
    <w:rsid w:val="00297516"/>
    <w:rsid w:val="003667D8"/>
    <w:rsid w:val="003D2733"/>
    <w:rsid w:val="00512189"/>
    <w:rsid w:val="00525AC9"/>
    <w:rsid w:val="005421CE"/>
    <w:rsid w:val="005A5D86"/>
    <w:rsid w:val="00630B2F"/>
    <w:rsid w:val="00762E03"/>
    <w:rsid w:val="00782C7C"/>
    <w:rsid w:val="00867C8B"/>
    <w:rsid w:val="00872C36"/>
    <w:rsid w:val="008759E8"/>
    <w:rsid w:val="008F6A9C"/>
    <w:rsid w:val="00923991"/>
    <w:rsid w:val="00A31119"/>
    <w:rsid w:val="00A53323"/>
    <w:rsid w:val="00AB41D0"/>
    <w:rsid w:val="00B32FC1"/>
    <w:rsid w:val="00B56A95"/>
    <w:rsid w:val="00B72CD7"/>
    <w:rsid w:val="00C2282E"/>
    <w:rsid w:val="00C63945"/>
    <w:rsid w:val="00C81F6E"/>
    <w:rsid w:val="00CC0A0F"/>
    <w:rsid w:val="00CC654C"/>
    <w:rsid w:val="00D0296C"/>
    <w:rsid w:val="00D36A99"/>
    <w:rsid w:val="00D90F2D"/>
    <w:rsid w:val="00E10B7B"/>
    <w:rsid w:val="00E76DCB"/>
    <w:rsid w:val="00EA3CB0"/>
    <w:rsid w:val="00EA44EF"/>
    <w:rsid w:val="00EA4823"/>
    <w:rsid w:val="00EC3662"/>
    <w:rsid w:val="00EC6089"/>
    <w:rsid w:val="00EF16F0"/>
    <w:rsid w:val="00EF493A"/>
    <w:rsid w:val="00F400B4"/>
    <w:rsid w:val="00F72486"/>
    <w:rsid w:val="00F738FE"/>
    <w:rsid w:val="00F839B6"/>
    <w:rsid w:val="00FF7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F955"/>
  <w15:docId w15:val="{547E1A44-9441-4CB8-9FCE-6E687C81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7D8"/>
    <w:pPr>
      <w:spacing w:after="0" w:line="240" w:lineRule="auto"/>
      <w:jc w:val="both"/>
    </w:pPr>
    <w:rPr>
      <w:rFonts w:ascii="Californian FB" w:eastAsia="Times New Roman" w:hAnsi="Californian FB" w:cs="Times New Roman"/>
      <w:szCs w:val="20"/>
    </w:rPr>
  </w:style>
  <w:style w:type="paragraph" w:styleId="Heading1">
    <w:name w:val="heading 1"/>
    <w:basedOn w:val="Normal"/>
    <w:next w:val="Normal"/>
    <w:link w:val="Heading1Char"/>
    <w:qFormat/>
    <w:rsid w:val="00D90F2D"/>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0F2D"/>
    <w:pPr>
      <w:keepNext/>
      <w:keepLines/>
      <w:spacing w:before="200" w:line="276" w:lineRule="auto"/>
      <w:jc w:val="left"/>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F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90F2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90F2D"/>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0F2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D90F2D"/>
    <w:pPr>
      <w:spacing w:after="0" w:line="240" w:lineRule="auto"/>
    </w:pPr>
  </w:style>
  <w:style w:type="paragraph" w:styleId="ListParagraph">
    <w:name w:val="List Paragraph"/>
    <w:basedOn w:val="Normal"/>
    <w:uiPriority w:val="34"/>
    <w:qFormat/>
    <w:rsid w:val="00B56A95"/>
    <w:pPr>
      <w:ind w:left="720"/>
      <w:contextualSpacing/>
    </w:pPr>
  </w:style>
  <w:style w:type="paragraph" w:styleId="BodyTextIndent">
    <w:name w:val="Body Text Indent"/>
    <w:basedOn w:val="Normal"/>
    <w:link w:val="BodyTextIndentChar"/>
    <w:rsid w:val="00F738FE"/>
    <w:pPr>
      <w:spacing w:after="120"/>
      <w:ind w:left="360"/>
    </w:pPr>
  </w:style>
  <w:style w:type="character" w:customStyle="1" w:styleId="BodyTextIndentChar">
    <w:name w:val="Body Text Indent Char"/>
    <w:basedOn w:val="DefaultParagraphFont"/>
    <w:link w:val="BodyTextIndent"/>
    <w:rsid w:val="00F738FE"/>
    <w:rPr>
      <w:rFonts w:ascii="Californian FB" w:eastAsia="Times New Roman" w:hAnsi="Californian FB" w:cs="Times New Roman"/>
      <w:szCs w:val="20"/>
    </w:rPr>
  </w:style>
  <w:style w:type="paragraph" w:styleId="BodyText">
    <w:name w:val="Body Text"/>
    <w:basedOn w:val="Normal"/>
    <w:link w:val="BodyTextChar"/>
    <w:uiPriority w:val="99"/>
    <w:semiHidden/>
    <w:unhideWhenUsed/>
    <w:rsid w:val="00867C8B"/>
    <w:pPr>
      <w:spacing w:after="120"/>
    </w:pPr>
  </w:style>
  <w:style w:type="character" w:customStyle="1" w:styleId="BodyTextChar">
    <w:name w:val="Body Text Char"/>
    <w:basedOn w:val="DefaultParagraphFont"/>
    <w:link w:val="BodyText"/>
    <w:uiPriority w:val="99"/>
    <w:semiHidden/>
    <w:rsid w:val="00867C8B"/>
    <w:rPr>
      <w:rFonts w:ascii="Californian FB" w:eastAsia="Times New Roman" w:hAnsi="Californian FB" w:cs="Times New Roman"/>
      <w:szCs w:val="20"/>
    </w:rPr>
  </w:style>
  <w:style w:type="character" w:styleId="Hyperlink">
    <w:name w:val="Hyperlink"/>
    <w:basedOn w:val="DefaultParagraphFont"/>
    <w:uiPriority w:val="99"/>
    <w:unhideWhenUsed/>
    <w:rsid w:val="00867C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dyakam@smcm.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 Mary's College of Maryland</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dmyoung</dc:creator>
  <cp:lastModifiedBy>smadmin</cp:lastModifiedBy>
  <cp:revision>3</cp:revision>
  <cp:lastPrinted>2017-11-29T13:25:00Z</cp:lastPrinted>
  <dcterms:created xsi:type="dcterms:W3CDTF">2017-11-30T16:41:00Z</dcterms:created>
  <dcterms:modified xsi:type="dcterms:W3CDTF">2018-01-30T15:10:00Z</dcterms:modified>
</cp:coreProperties>
</file>