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8128E" w14:textId="77777777" w:rsidR="001A4E8D" w:rsidRDefault="001A4E8D">
      <w:pPr>
        <w:widowControl w:val="0"/>
        <w:tabs>
          <w:tab w:val="left" w:pos="788"/>
        </w:tabs>
        <w:spacing w:line="240" w:lineRule="auto"/>
        <w:ind w:left="795" w:hanging="435"/>
      </w:pPr>
    </w:p>
    <w:p w14:paraId="4BA0E8B4" w14:textId="77777777" w:rsidR="001A4E8D" w:rsidRPr="001A4E8D" w:rsidRDefault="001A4E8D" w:rsidP="001A4E8D">
      <w:pPr>
        <w:pStyle w:val="Title"/>
      </w:pPr>
      <w:r w:rsidRPr="001A4E8D">
        <w:t>POLICY ON SECONDARY EMPLOYMENT (Dual Employment)</w:t>
      </w:r>
    </w:p>
    <w:p w14:paraId="6C747B09" w14:textId="77777777" w:rsidR="001A4E8D" w:rsidRPr="001A4E8D" w:rsidRDefault="001A4E8D" w:rsidP="001A4E8D">
      <w:pPr>
        <w:pStyle w:val="Heading2"/>
        <w:keepNext w:val="0"/>
        <w:keepLines w:val="0"/>
        <w:widowControl w:val="0"/>
        <w:tabs>
          <w:tab w:val="left" w:pos="788"/>
        </w:tabs>
        <w:spacing w:before="0" w:after="0" w:line="240" w:lineRule="auto"/>
        <w:ind w:left="795"/>
        <w:rPr>
          <w:rFonts w:ascii="Roboto" w:eastAsia="Roboto" w:hAnsi="Roboto" w:cs="Roboto"/>
          <w:b/>
          <w:bCs/>
          <w:sz w:val="26"/>
          <w:szCs w:val="26"/>
        </w:rPr>
      </w:pPr>
    </w:p>
    <w:p w14:paraId="07FEB823" w14:textId="50BC8CDB" w:rsidR="00F4782A" w:rsidRPr="001A4E8D" w:rsidRDefault="00000000" w:rsidP="001A4E8D">
      <w:pPr>
        <w:pStyle w:val="Heading1"/>
        <w:rPr>
          <w:sz w:val="26"/>
          <w:szCs w:val="26"/>
        </w:rPr>
      </w:pPr>
      <w:r w:rsidRPr="001A4E8D">
        <w:t>Purpose and Scope</w:t>
      </w:r>
    </w:p>
    <w:p w14:paraId="51EABB2B" w14:textId="77777777" w:rsidR="00F4782A" w:rsidRDefault="00000000">
      <w:pPr>
        <w:widowControl w:val="0"/>
        <w:numPr>
          <w:ilvl w:val="1"/>
          <w:numId w:val="2"/>
        </w:numPr>
        <w:tabs>
          <w:tab w:val="left" w:pos="1147"/>
        </w:tabs>
        <w:spacing w:line="240" w:lineRule="auto"/>
        <w:ind w:left="1147" w:hanging="427"/>
        <w:rPr>
          <w:rFonts w:ascii="Roboto" w:eastAsia="Roboto" w:hAnsi="Roboto" w:cs="Roboto"/>
        </w:rPr>
      </w:pPr>
      <w:r>
        <w:rPr>
          <w:rFonts w:ascii="Roboto" w:eastAsia="Roboto" w:hAnsi="Roboto" w:cs="Roboto"/>
          <w:b/>
          <w:bCs/>
        </w:rPr>
        <w:t>Purpose</w:t>
      </w:r>
      <w:r>
        <w:rPr>
          <w:rFonts w:ascii="Roboto" w:eastAsia="Roboto" w:hAnsi="Roboto" w:cs="Roboto"/>
        </w:rPr>
        <w:br/>
        <w:t>The purpose of this policy is to define a uniform practice for the reporting and approval of secondary employment. This includes any employment with St. Mary’s College of Maryland that is in addition to the primary state position or external to St. Mary’s College of Maryland.</w:t>
      </w:r>
      <w:r>
        <w:rPr>
          <w:rFonts w:ascii="Roboto" w:eastAsia="Roboto" w:hAnsi="Roboto" w:cs="Roboto"/>
        </w:rPr>
        <w:br/>
      </w:r>
      <w:r>
        <w:rPr>
          <w:rFonts w:ascii="Roboto" w:eastAsia="Roboto" w:hAnsi="Roboto" w:cs="Roboto"/>
        </w:rPr>
        <w:br/>
      </w:r>
      <w:r>
        <w:rPr>
          <w:rFonts w:ascii="Roboto" w:eastAsia="Roboto" w:hAnsi="Roboto" w:cs="Roboto"/>
          <w:b/>
          <w:bCs/>
        </w:rPr>
        <w:t>Scope</w:t>
      </w:r>
    </w:p>
    <w:p w14:paraId="351B3567" w14:textId="77777777" w:rsidR="00F4782A" w:rsidRDefault="00000000">
      <w:pPr>
        <w:widowControl w:val="0"/>
        <w:numPr>
          <w:ilvl w:val="2"/>
          <w:numId w:val="2"/>
        </w:numPr>
        <w:tabs>
          <w:tab w:val="left" w:pos="1652"/>
        </w:tabs>
        <w:spacing w:line="240" w:lineRule="auto"/>
        <w:ind w:left="1652" w:hanging="428"/>
        <w:rPr>
          <w:rFonts w:ascii="Roboto" w:eastAsia="Roboto" w:hAnsi="Roboto" w:cs="Roboto"/>
        </w:rPr>
      </w:pPr>
      <w:r>
        <w:rPr>
          <w:rFonts w:ascii="Roboto" w:eastAsia="Roboto" w:hAnsi="Roboto" w:cs="Roboto"/>
        </w:rPr>
        <w:t>This policy applies to:</w:t>
      </w:r>
    </w:p>
    <w:p w14:paraId="6FDC8B3A" w14:textId="77777777" w:rsidR="00F4782A" w:rsidRDefault="00000000">
      <w:pPr>
        <w:widowControl w:val="0"/>
        <w:numPr>
          <w:ilvl w:val="3"/>
          <w:numId w:val="2"/>
        </w:numPr>
        <w:tabs>
          <w:tab w:val="left" w:pos="2087"/>
        </w:tabs>
        <w:spacing w:line="240" w:lineRule="auto"/>
        <w:ind w:left="2087" w:right="83"/>
        <w:rPr>
          <w:rFonts w:ascii="Roboto" w:eastAsia="Roboto" w:hAnsi="Roboto" w:cs="Roboto"/>
        </w:rPr>
      </w:pPr>
      <w:r>
        <w:rPr>
          <w:rFonts w:ascii="Roboto" w:eastAsia="Roboto" w:hAnsi="Roboto" w:cs="Roboto"/>
        </w:rPr>
        <w:t>Permanent (PIN) St. Mary’s College of Maryland (“the College”) employees who are paid through the Central Payroll Bureau of the Comptroller.</w:t>
      </w:r>
    </w:p>
    <w:p w14:paraId="7AD635F7" w14:textId="77777777" w:rsidR="00F4782A" w:rsidRDefault="00000000">
      <w:pPr>
        <w:widowControl w:val="0"/>
        <w:numPr>
          <w:ilvl w:val="3"/>
          <w:numId w:val="2"/>
        </w:numPr>
        <w:tabs>
          <w:tab w:val="left" w:pos="2087"/>
        </w:tabs>
        <w:spacing w:line="240" w:lineRule="auto"/>
        <w:ind w:left="2087" w:right="83"/>
        <w:rPr>
          <w:rFonts w:ascii="Roboto" w:eastAsia="Roboto" w:hAnsi="Roboto" w:cs="Roboto"/>
        </w:rPr>
      </w:pPr>
      <w:r>
        <w:rPr>
          <w:rFonts w:ascii="Roboto" w:eastAsia="Roboto" w:hAnsi="Roboto" w:cs="Roboto"/>
        </w:rPr>
        <w:t xml:space="preserve">Appointment letters for full-time Contractual employees (non-Pin) require approval. </w:t>
      </w:r>
    </w:p>
    <w:p w14:paraId="06E1355A" w14:textId="77777777" w:rsidR="00F4782A" w:rsidRDefault="00000000">
      <w:pPr>
        <w:widowControl w:val="0"/>
        <w:numPr>
          <w:ilvl w:val="2"/>
          <w:numId w:val="2"/>
        </w:numPr>
        <w:tabs>
          <w:tab w:val="left" w:pos="1649"/>
        </w:tabs>
        <w:spacing w:line="240" w:lineRule="auto"/>
        <w:ind w:left="1649" w:hanging="425"/>
        <w:rPr>
          <w:rFonts w:ascii="Roboto" w:eastAsia="Roboto" w:hAnsi="Roboto" w:cs="Roboto"/>
        </w:rPr>
      </w:pPr>
      <w:r>
        <w:rPr>
          <w:rFonts w:ascii="Roboto" w:eastAsia="Roboto" w:hAnsi="Roboto" w:cs="Roboto"/>
        </w:rPr>
        <w:t>This policy does not apply to:</w:t>
      </w:r>
    </w:p>
    <w:p w14:paraId="08C87179" w14:textId="77777777" w:rsidR="00F4782A" w:rsidRDefault="00000000">
      <w:pPr>
        <w:widowControl w:val="0"/>
        <w:numPr>
          <w:ilvl w:val="3"/>
          <w:numId w:val="2"/>
        </w:numPr>
        <w:tabs>
          <w:tab w:val="left" w:pos="2087"/>
        </w:tabs>
        <w:spacing w:line="240" w:lineRule="auto"/>
        <w:ind w:left="2087" w:hanging="430"/>
        <w:rPr>
          <w:rFonts w:ascii="Roboto" w:eastAsia="Roboto" w:hAnsi="Roboto" w:cs="Roboto"/>
        </w:rPr>
      </w:pPr>
      <w:r>
        <w:rPr>
          <w:rFonts w:ascii="Roboto" w:eastAsia="Roboto" w:hAnsi="Roboto" w:cs="Roboto"/>
        </w:rPr>
        <w:t>Part-time Contractual employees (non-PIN).</w:t>
      </w:r>
    </w:p>
    <w:p w14:paraId="0CB5F624" w14:textId="77777777" w:rsidR="00F4782A" w:rsidRDefault="00000000">
      <w:pPr>
        <w:widowControl w:val="0"/>
        <w:numPr>
          <w:ilvl w:val="3"/>
          <w:numId w:val="2"/>
        </w:numPr>
        <w:tabs>
          <w:tab w:val="left" w:pos="2084"/>
        </w:tabs>
        <w:spacing w:line="240" w:lineRule="auto"/>
        <w:ind w:left="2084" w:hanging="427"/>
        <w:rPr>
          <w:rFonts w:ascii="Roboto" w:eastAsia="Roboto" w:hAnsi="Roboto" w:cs="Roboto"/>
        </w:rPr>
      </w:pPr>
      <w:r>
        <w:rPr>
          <w:rFonts w:ascii="Roboto" w:eastAsia="Roboto" w:hAnsi="Roboto" w:cs="Roboto"/>
        </w:rPr>
        <w:t>Vendor contractors (1099 workers contracted through the Business Office).</w:t>
      </w:r>
    </w:p>
    <w:p w14:paraId="3BB08BFC" w14:textId="77777777" w:rsidR="00F4782A" w:rsidRDefault="00F4782A">
      <w:pPr>
        <w:widowControl w:val="0"/>
        <w:spacing w:line="240" w:lineRule="auto"/>
        <w:rPr>
          <w:rFonts w:ascii="Roboto" w:eastAsia="Roboto" w:hAnsi="Roboto" w:cs="Roboto"/>
        </w:rPr>
      </w:pPr>
    </w:p>
    <w:p w14:paraId="7EF71244" w14:textId="77777777" w:rsidR="00F4782A" w:rsidRDefault="00000000" w:rsidP="001A4E8D">
      <w:pPr>
        <w:pStyle w:val="Heading1"/>
        <w:rPr>
          <w:sz w:val="26"/>
          <w:szCs w:val="26"/>
        </w:rPr>
      </w:pPr>
      <w:r>
        <w:t>Definitions</w:t>
      </w:r>
    </w:p>
    <w:p w14:paraId="6784C518" w14:textId="77777777" w:rsidR="00F4782A" w:rsidRDefault="00000000">
      <w:pPr>
        <w:widowControl w:val="0"/>
        <w:numPr>
          <w:ilvl w:val="0"/>
          <w:numId w:val="4"/>
        </w:numPr>
        <w:tabs>
          <w:tab w:val="left" w:pos="1147"/>
        </w:tabs>
        <w:spacing w:line="240" w:lineRule="auto"/>
        <w:rPr>
          <w:rFonts w:ascii="Roboto" w:eastAsia="Roboto" w:hAnsi="Roboto" w:cs="Roboto"/>
        </w:rPr>
      </w:pPr>
      <w:r>
        <w:rPr>
          <w:rFonts w:ascii="Roboto" w:eastAsia="Roboto" w:hAnsi="Roboto" w:cs="Roboto"/>
          <w:b/>
          <w:bCs/>
        </w:rPr>
        <w:t>Unit Vice President (VP)</w:t>
      </w:r>
      <w:r>
        <w:rPr>
          <w:rFonts w:ascii="Roboto" w:eastAsia="Roboto" w:hAnsi="Roboto" w:cs="Roboto"/>
        </w:rPr>
        <w:t xml:space="preserve"> — For units, the head of the unit where the employee works.</w:t>
      </w:r>
    </w:p>
    <w:p w14:paraId="6B8A1670" w14:textId="77777777" w:rsidR="00F4782A" w:rsidRDefault="00F4782A">
      <w:pPr>
        <w:widowControl w:val="0"/>
        <w:tabs>
          <w:tab w:val="left" w:pos="1147"/>
        </w:tabs>
        <w:spacing w:line="240" w:lineRule="auto"/>
        <w:ind w:left="1440"/>
        <w:rPr>
          <w:rFonts w:ascii="Roboto" w:eastAsia="Roboto" w:hAnsi="Roboto" w:cs="Roboto"/>
        </w:rPr>
      </w:pPr>
    </w:p>
    <w:p w14:paraId="2B8BB608" w14:textId="77777777" w:rsidR="00F4782A" w:rsidRDefault="00000000">
      <w:pPr>
        <w:widowControl w:val="0"/>
        <w:numPr>
          <w:ilvl w:val="0"/>
          <w:numId w:val="4"/>
        </w:numPr>
        <w:tabs>
          <w:tab w:val="left" w:pos="1147"/>
        </w:tabs>
        <w:spacing w:line="240" w:lineRule="auto"/>
        <w:rPr>
          <w:rFonts w:ascii="Roboto" w:eastAsia="Roboto" w:hAnsi="Roboto" w:cs="Roboto"/>
        </w:rPr>
      </w:pPr>
      <w:r>
        <w:rPr>
          <w:rFonts w:ascii="Roboto" w:eastAsia="Roboto" w:hAnsi="Roboto" w:cs="Roboto"/>
          <w:b/>
          <w:bCs/>
        </w:rPr>
        <w:t xml:space="preserve">Employment </w:t>
      </w:r>
      <w:r>
        <w:rPr>
          <w:rFonts w:ascii="Roboto" w:eastAsia="Roboto" w:hAnsi="Roboto" w:cs="Roboto"/>
        </w:rPr>
        <w:t>– Any activity which generates or seeks to generate financial compensation or reward of any kind, including, but not limited to, bonuses, commissions, fees, salary, sales, tips, or wages that is secondary to an employee’s primary job duties and permanent (PIN) employment functions.</w:t>
      </w:r>
    </w:p>
    <w:p w14:paraId="29D327C0" w14:textId="77777777" w:rsidR="00F4782A" w:rsidRDefault="00F4782A">
      <w:pPr>
        <w:widowControl w:val="0"/>
        <w:tabs>
          <w:tab w:val="left" w:pos="1147"/>
        </w:tabs>
        <w:spacing w:line="240" w:lineRule="auto"/>
        <w:ind w:left="1440"/>
        <w:rPr>
          <w:rFonts w:ascii="Roboto" w:eastAsia="Roboto" w:hAnsi="Roboto" w:cs="Roboto"/>
        </w:rPr>
      </w:pPr>
    </w:p>
    <w:p w14:paraId="24A8B83C" w14:textId="77777777" w:rsidR="00F4782A" w:rsidRDefault="00000000">
      <w:pPr>
        <w:widowControl w:val="0"/>
        <w:numPr>
          <w:ilvl w:val="0"/>
          <w:numId w:val="4"/>
        </w:numPr>
        <w:tabs>
          <w:tab w:val="left" w:pos="1147"/>
        </w:tabs>
        <w:spacing w:line="240" w:lineRule="auto"/>
        <w:rPr>
          <w:rFonts w:ascii="Roboto" w:eastAsia="Roboto" w:hAnsi="Roboto" w:cs="Roboto"/>
        </w:rPr>
      </w:pPr>
      <w:r>
        <w:rPr>
          <w:rFonts w:ascii="Roboto" w:eastAsia="Roboto" w:hAnsi="Roboto" w:cs="Roboto"/>
          <w:b/>
          <w:bCs/>
        </w:rPr>
        <w:t xml:space="preserve">Office of Human Resources (OHR) </w:t>
      </w:r>
      <w:r>
        <w:rPr>
          <w:rFonts w:ascii="Roboto" w:eastAsia="Roboto" w:hAnsi="Roboto" w:cs="Roboto"/>
        </w:rPr>
        <w:t>– The department within Business and Finance that is responsible for, but not limited to, the following functions for State employees at St. Mary’s College of Maryland (hereafter referred to as “the College”): human resources policy development, administration, and interpretation; payroll; talent acquisition; employment and orientation services; employee benefits; position classification and salary administration; and employer-employee relations, including labor relations.</w:t>
      </w:r>
    </w:p>
    <w:p w14:paraId="77B09436" w14:textId="77777777" w:rsidR="00F4782A" w:rsidRDefault="00F4782A">
      <w:pPr>
        <w:widowControl w:val="0"/>
        <w:tabs>
          <w:tab w:val="left" w:pos="1122"/>
        </w:tabs>
        <w:spacing w:line="240" w:lineRule="auto"/>
        <w:ind w:left="1149" w:right="38"/>
        <w:rPr>
          <w:rFonts w:ascii="Roboto" w:eastAsia="Roboto" w:hAnsi="Roboto" w:cs="Roboto"/>
        </w:rPr>
      </w:pPr>
    </w:p>
    <w:p w14:paraId="4C32C138" w14:textId="77777777" w:rsidR="00F4782A" w:rsidRDefault="00000000" w:rsidP="001A4E8D">
      <w:pPr>
        <w:pStyle w:val="Heading1"/>
        <w:rPr>
          <w:sz w:val="26"/>
          <w:szCs w:val="26"/>
        </w:rPr>
      </w:pPr>
      <w:r>
        <w:t>Policy Statement</w:t>
      </w:r>
    </w:p>
    <w:p w14:paraId="522B66DF" w14:textId="77777777" w:rsidR="00F4782A" w:rsidRDefault="00000000">
      <w:pPr>
        <w:widowControl w:val="0"/>
        <w:spacing w:line="240" w:lineRule="auto"/>
        <w:ind w:left="791" w:right="99"/>
        <w:rPr>
          <w:rFonts w:ascii="Roboto" w:eastAsia="Roboto" w:hAnsi="Roboto" w:cs="Roboto"/>
        </w:rPr>
      </w:pPr>
      <w:r>
        <w:rPr>
          <w:rFonts w:ascii="Roboto" w:eastAsia="Roboto" w:hAnsi="Roboto" w:cs="Roboto"/>
        </w:rPr>
        <w:t xml:space="preserve">The College recognizes that employees may seek additional employment outside their normally scheduled workday to earn additional income or to develop new skills and experience. Upon request, and receipt of written permission from the employee’s supervisor*, department head, unit VP and President, an employee may engage in limited self-employment for remuneration outside of the College, provided that such </w:t>
      </w:r>
      <w:r>
        <w:rPr>
          <w:rFonts w:ascii="Roboto" w:eastAsia="Roboto" w:hAnsi="Roboto" w:cs="Roboto"/>
        </w:rPr>
        <w:lastRenderedPageBreak/>
        <w:t>activities on the part of the employee do not overlap or interfere with the employee’s primary duties at the College.</w:t>
      </w:r>
    </w:p>
    <w:p w14:paraId="66165792" w14:textId="77777777" w:rsidR="00F4782A" w:rsidRDefault="00F4782A">
      <w:pPr>
        <w:widowControl w:val="0"/>
        <w:spacing w:line="240" w:lineRule="auto"/>
        <w:ind w:left="791" w:right="99"/>
        <w:rPr>
          <w:rFonts w:ascii="Roboto" w:eastAsia="Roboto" w:hAnsi="Roboto" w:cs="Roboto"/>
        </w:rPr>
      </w:pPr>
    </w:p>
    <w:p w14:paraId="022A5EB9" w14:textId="77777777" w:rsidR="00F4782A" w:rsidRDefault="00000000">
      <w:pPr>
        <w:widowControl w:val="0"/>
        <w:spacing w:line="240" w:lineRule="auto"/>
        <w:ind w:left="791"/>
        <w:rPr>
          <w:rFonts w:ascii="Roboto" w:eastAsia="Roboto" w:hAnsi="Roboto" w:cs="Roboto"/>
        </w:rPr>
      </w:pPr>
      <w:r>
        <w:rPr>
          <w:rFonts w:ascii="Roboto" w:eastAsia="Roboto" w:hAnsi="Roboto" w:cs="Roboto"/>
        </w:rPr>
        <w:t>Despite any secondary employment, a St. Mary’s College of Maryland employee’s permanent job should be their primary employment responsibility. The College does not consider other employment to be an excuse for poor performance, tardiness, absenteeism, or refusal to work overtime or travel when required.</w:t>
      </w:r>
    </w:p>
    <w:p w14:paraId="2E809B27" w14:textId="77777777" w:rsidR="00F4782A" w:rsidRDefault="00F4782A">
      <w:pPr>
        <w:widowControl w:val="0"/>
        <w:spacing w:line="240" w:lineRule="auto"/>
        <w:ind w:left="791"/>
        <w:rPr>
          <w:rFonts w:ascii="Roboto" w:eastAsia="Roboto" w:hAnsi="Roboto" w:cs="Roboto"/>
        </w:rPr>
      </w:pPr>
    </w:p>
    <w:p w14:paraId="16CCE6A3" w14:textId="77777777" w:rsidR="00F4782A" w:rsidRDefault="00000000">
      <w:pPr>
        <w:widowControl w:val="0"/>
        <w:spacing w:line="240" w:lineRule="auto"/>
        <w:ind w:left="791"/>
        <w:rPr>
          <w:rFonts w:ascii="Roboto" w:eastAsia="Roboto" w:hAnsi="Roboto" w:cs="Roboto"/>
          <w:i/>
          <w:iCs/>
        </w:rPr>
      </w:pPr>
      <w:r>
        <w:rPr>
          <w:rFonts w:ascii="Roboto" w:eastAsia="Roboto" w:hAnsi="Roboto" w:cs="Roboto"/>
          <w:b/>
          <w:bCs/>
          <w:i/>
          <w:iCs/>
        </w:rPr>
        <w:t xml:space="preserve">*Note: </w:t>
      </w:r>
      <w:r>
        <w:rPr>
          <w:rFonts w:ascii="Roboto" w:eastAsia="Roboto" w:hAnsi="Roboto" w:cs="Roboto"/>
          <w:i/>
          <w:iCs/>
        </w:rPr>
        <w:t>An employee’s supervisor may or may not be a department head, unit VP, or President.</w:t>
      </w:r>
    </w:p>
    <w:p w14:paraId="4DB8BFEC" w14:textId="77777777" w:rsidR="00F4782A" w:rsidRDefault="00F4782A">
      <w:pPr>
        <w:widowControl w:val="0"/>
        <w:spacing w:line="240" w:lineRule="auto"/>
        <w:ind w:left="791"/>
        <w:rPr>
          <w:rFonts w:ascii="Roboto" w:eastAsia="Roboto" w:hAnsi="Roboto" w:cs="Roboto"/>
          <w:i/>
          <w:iCs/>
        </w:rPr>
      </w:pPr>
    </w:p>
    <w:p w14:paraId="43A7B03A" w14:textId="77777777" w:rsidR="00F4782A" w:rsidRDefault="00000000" w:rsidP="001A4E8D">
      <w:pPr>
        <w:pStyle w:val="Heading1"/>
        <w:rPr>
          <w:sz w:val="26"/>
          <w:szCs w:val="26"/>
        </w:rPr>
      </w:pPr>
      <w:r>
        <w:t>General Provisions</w:t>
      </w:r>
    </w:p>
    <w:p w14:paraId="132085B4" w14:textId="77777777" w:rsidR="00F4782A" w:rsidRDefault="00000000">
      <w:pPr>
        <w:widowControl w:val="0"/>
        <w:numPr>
          <w:ilvl w:val="1"/>
          <w:numId w:val="2"/>
        </w:numPr>
        <w:tabs>
          <w:tab w:val="left" w:pos="1151"/>
        </w:tabs>
        <w:spacing w:line="240" w:lineRule="auto"/>
        <w:ind w:right="86"/>
        <w:rPr>
          <w:rFonts w:ascii="Roboto" w:eastAsia="Roboto" w:hAnsi="Roboto" w:cs="Roboto"/>
        </w:rPr>
      </w:pPr>
      <w:bookmarkStart w:id="0" w:name="_ecc18d448a50" w:colFirst="0" w:colLast="0"/>
      <w:bookmarkEnd w:id="0"/>
      <w:r>
        <w:rPr>
          <w:rFonts w:ascii="Roboto" w:eastAsia="Roboto" w:hAnsi="Roboto" w:cs="Roboto"/>
        </w:rPr>
        <w:t xml:space="preserve">An employee requesting employment other than their permanent position with the College either at the time of hire or any time throughout their employment must obtain prior/advance authorization from the College prior to accepting any secondary employment as defined within this policy. It is the employee’s responsibility to notify the Office of Human Resources by completing the </w:t>
      </w:r>
      <w:hyperlink r:id="rId8">
        <w:r w:rsidR="00F4782A">
          <w:rPr>
            <w:rFonts w:ascii="Roboto" w:eastAsia="Roboto" w:hAnsi="Roboto" w:cs="Roboto"/>
            <w:color w:val="1155CC"/>
            <w:u w:val="single"/>
          </w:rPr>
          <w:t>Request for Review of Secondary Employment</w:t>
        </w:r>
      </w:hyperlink>
      <w:r>
        <w:rPr>
          <w:rFonts w:ascii="Roboto" w:eastAsia="Roboto" w:hAnsi="Roboto" w:cs="Roboto"/>
          <w:color w:val="0000FF"/>
        </w:rPr>
        <w:t xml:space="preserve"> </w:t>
      </w:r>
      <w:r>
        <w:rPr>
          <w:rFonts w:ascii="Roboto" w:eastAsia="Roboto" w:hAnsi="Roboto" w:cs="Roboto"/>
        </w:rPr>
        <w:t>which requires approvals from the department head and unit Vice President (VP) or, in case the employee is the vice president or the director of HR, approval must be sought from the President.</w:t>
      </w:r>
    </w:p>
    <w:p w14:paraId="61B5FBB1" w14:textId="77777777" w:rsidR="00F4782A" w:rsidRDefault="00F4782A">
      <w:pPr>
        <w:widowControl w:val="0"/>
        <w:tabs>
          <w:tab w:val="left" w:pos="1151"/>
        </w:tabs>
        <w:spacing w:line="240" w:lineRule="auto"/>
        <w:ind w:left="789" w:right="86"/>
        <w:rPr>
          <w:rFonts w:ascii="Roboto" w:eastAsia="Roboto" w:hAnsi="Roboto" w:cs="Roboto"/>
        </w:rPr>
      </w:pPr>
      <w:bookmarkStart w:id="1" w:name="_y47gfabzqzhl" w:colFirst="0" w:colLast="0"/>
      <w:bookmarkEnd w:id="1"/>
    </w:p>
    <w:p w14:paraId="1D85A313" w14:textId="77777777" w:rsidR="00F4782A" w:rsidRDefault="00000000">
      <w:pPr>
        <w:widowControl w:val="0"/>
        <w:numPr>
          <w:ilvl w:val="1"/>
          <w:numId w:val="2"/>
        </w:numPr>
        <w:tabs>
          <w:tab w:val="left" w:pos="1151"/>
        </w:tabs>
        <w:spacing w:line="240" w:lineRule="auto"/>
        <w:ind w:right="685"/>
        <w:rPr>
          <w:rFonts w:ascii="Roboto" w:eastAsia="Roboto" w:hAnsi="Roboto" w:cs="Roboto"/>
        </w:rPr>
      </w:pPr>
      <w:r>
        <w:rPr>
          <w:rFonts w:ascii="Roboto" w:eastAsia="Roboto" w:hAnsi="Roboto" w:cs="Roboto"/>
        </w:rPr>
        <w:t xml:space="preserve">The Office of Human Resources will consult with employee’s supervisor, department head and the unit’s VP to ascertain </w:t>
      </w:r>
      <w:proofErr w:type="gramStart"/>
      <w:r>
        <w:rPr>
          <w:rFonts w:ascii="Roboto" w:eastAsia="Roboto" w:hAnsi="Roboto" w:cs="Roboto"/>
        </w:rPr>
        <w:t>whether or not</w:t>
      </w:r>
      <w:proofErr w:type="gramEnd"/>
      <w:r>
        <w:rPr>
          <w:rFonts w:ascii="Roboto" w:eastAsia="Roboto" w:hAnsi="Roboto" w:cs="Roboto"/>
        </w:rPr>
        <w:t xml:space="preserve"> the other employment may violate Section (d)(4) of this policy. The State Ethics Commission will be contacted, if necessary, to determine whether the employee’s other employment meets all the provisions.</w:t>
      </w:r>
    </w:p>
    <w:p w14:paraId="2ACDC75A" w14:textId="77777777" w:rsidR="00F4782A" w:rsidRDefault="00F4782A">
      <w:pPr>
        <w:widowControl w:val="0"/>
        <w:tabs>
          <w:tab w:val="left" w:pos="1151"/>
        </w:tabs>
        <w:spacing w:line="240" w:lineRule="auto"/>
        <w:ind w:left="1149" w:right="685"/>
        <w:rPr>
          <w:rFonts w:ascii="Roboto" w:eastAsia="Roboto" w:hAnsi="Roboto" w:cs="Roboto"/>
        </w:rPr>
      </w:pPr>
    </w:p>
    <w:p w14:paraId="33658B0F" w14:textId="77777777" w:rsidR="00F4782A" w:rsidRDefault="00000000">
      <w:pPr>
        <w:widowControl w:val="0"/>
        <w:numPr>
          <w:ilvl w:val="1"/>
          <w:numId w:val="2"/>
        </w:numPr>
        <w:tabs>
          <w:tab w:val="left" w:pos="1151"/>
        </w:tabs>
        <w:spacing w:line="240" w:lineRule="auto"/>
        <w:ind w:right="515"/>
        <w:rPr>
          <w:rFonts w:ascii="Roboto" w:eastAsia="Roboto" w:hAnsi="Roboto" w:cs="Roboto"/>
        </w:rPr>
      </w:pPr>
      <w:r>
        <w:rPr>
          <w:rFonts w:ascii="Roboto" w:eastAsia="Roboto" w:hAnsi="Roboto" w:cs="Roboto"/>
        </w:rPr>
        <w:t>An employee (faculty or staff) who has other compensable employment with the College that is not included in the description of their permanent position, and requires them to be away from their permanent position during business operation hours of the College (for example such as teaching adjunct classes), must adhere to the following:</w:t>
      </w:r>
    </w:p>
    <w:p w14:paraId="59947D3D" w14:textId="77777777" w:rsidR="00F4782A" w:rsidRDefault="00000000">
      <w:pPr>
        <w:widowControl w:val="0"/>
        <w:numPr>
          <w:ilvl w:val="2"/>
          <w:numId w:val="2"/>
        </w:numPr>
        <w:tabs>
          <w:tab w:val="left" w:pos="1626"/>
        </w:tabs>
        <w:spacing w:line="240" w:lineRule="auto"/>
        <w:rPr>
          <w:rFonts w:ascii="Roboto" w:eastAsia="Roboto" w:hAnsi="Roboto" w:cs="Roboto"/>
        </w:rPr>
      </w:pPr>
      <w:r>
        <w:rPr>
          <w:rFonts w:ascii="Roboto" w:eastAsia="Roboto" w:hAnsi="Roboto" w:cs="Roboto"/>
        </w:rPr>
        <w:t>Complete all requirements set forth in this policy and</w:t>
      </w:r>
    </w:p>
    <w:p w14:paraId="30956F3E" w14:textId="77777777" w:rsidR="00F4782A" w:rsidRDefault="00000000">
      <w:pPr>
        <w:widowControl w:val="0"/>
        <w:numPr>
          <w:ilvl w:val="2"/>
          <w:numId w:val="2"/>
        </w:numPr>
        <w:tabs>
          <w:tab w:val="left" w:pos="1627"/>
        </w:tabs>
        <w:spacing w:line="240" w:lineRule="auto"/>
        <w:ind w:right="590"/>
        <w:rPr>
          <w:rFonts w:ascii="Roboto" w:eastAsia="Roboto" w:hAnsi="Roboto" w:cs="Roboto"/>
        </w:rPr>
      </w:pPr>
      <w:r>
        <w:rPr>
          <w:rFonts w:ascii="Roboto" w:eastAsia="Roboto" w:hAnsi="Roboto" w:cs="Roboto"/>
        </w:rPr>
        <w:t>Use, and document on the timesheet, annual leave when working during normal business operation hours.</w:t>
      </w:r>
    </w:p>
    <w:p w14:paraId="6FD96E72" w14:textId="77777777" w:rsidR="00F4782A" w:rsidRDefault="00000000">
      <w:pPr>
        <w:widowControl w:val="0"/>
        <w:spacing w:line="240" w:lineRule="auto"/>
        <w:ind w:left="1655" w:right="442"/>
        <w:rPr>
          <w:rFonts w:ascii="Roboto" w:eastAsia="Roboto" w:hAnsi="Roboto" w:cs="Roboto"/>
          <w:i/>
          <w:iCs/>
        </w:rPr>
      </w:pPr>
      <w:r>
        <w:rPr>
          <w:rFonts w:ascii="Roboto" w:eastAsia="Roboto" w:hAnsi="Roboto" w:cs="Roboto"/>
          <w:b/>
          <w:bCs/>
          <w:i/>
          <w:iCs/>
        </w:rPr>
        <w:t xml:space="preserve">Note: </w:t>
      </w:r>
      <w:r>
        <w:rPr>
          <w:rFonts w:ascii="Roboto" w:eastAsia="Roboto" w:hAnsi="Roboto" w:cs="Roboto"/>
          <w:i/>
          <w:iCs/>
        </w:rPr>
        <w:t>Employees who work outside of their regularly assigned work schedules are not required to use leave. However, regardless of when the work is performed, secondary employment must not create a conflict of interest or interfere with the employee’s responsibilities to the College.</w:t>
      </w:r>
    </w:p>
    <w:p w14:paraId="036EEBDA" w14:textId="77777777" w:rsidR="00F4782A" w:rsidRDefault="00F4782A">
      <w:pPr>
        <w:widowControl w:val="0"/>
        <w:spacing w:line="240" w:lineRule="auto"/>
        <w:ind w:right="442"/>
        <w:jc w:val="both"/>
        <w:rPr>
          <w:rFonts w:ascii="Roboto" w:eastAsia="Roboto" w:hAnsi="Roboto" w:cs="Roboto"/>
          <w:i/>
          <w:iCs/>
        </w:rPr>
      </w:pPr>
    </w:p>
    <w:p w14:paraId="515AB4FB" w14:textId="77777777" w:rsidR="00F4782A" w:rsidRDefault="00000000">
      <w:pPr>
        <w:widowControl w:val="0"/>
        <w:numPr>
          <w:ilvl w:val="1"/>
          <w:numId w:val="2"/>
        </w:numPr>
        <w:tabs>
          <w:tab w:val="left" w:pos="1152"/>
        </w:tabs>
        <w:spacing w:line="240" w:lineRule="auto"/>
        <w:ind w:right="463"/>
        <w:rPr>
          <w:rFonts w:ascii="Roboto" w:eastAsia="Roboto" w:hAnsi="Roboto" w:cs="Roboto"/>
          <w:sz w:val="24"/>
          <w:szCs w:val="24"/>
        </w:rPr>
      </w:pPr>
      <w:r>
        <w:rPr>
          <w:rFonts w:ascii="Roboto" w:eastAsia="Roboto" w:hAnsi="Roboto" w:cs="Roboto"/>
        </w:rPr>
        <w:t>An employee is prohibited from engaging in any business, trade, occupation, profession, or activity that the College determines will:</w:t>
      </w:r>
    </w:p>
    <w:p w14:paraId="1FDDD029" w14:textId="77777777" w:rsidR="00F4782A" w:rsidRDefault="00000000">
      <w:pPr>
        <w:widowControl w:val="0"/>
        <w:numPr>
          <w:ilvl w:val="2"/>
          <w:numId w:val="2"/>
        </w:numPr>
        <w:tabs>
          <w:tab w:val="left" w:pos="1652"/>
        </w:tabs>
        <w:spacing w:line="240" w:lineRule="auto"/>
        <w:rPr>
          <w:rFonts w:ascii="Roboto" w:eastAsia="Roboto" w:hAnsi="Roboto" w:cs="Roboto"/>
        </w:rPr>
      </w:pPr>
      <w:r>
        <w:rPr>
          <w:rFonts w:ascii="Roboto" w:eastAsia="Roboto" w:hAnsi="Roboto" w:cs="Roboto"/>
        </w:rPr>
        <w:t>Bring the College into disrepute;</w:t>
      </w:r>
    </w:p>
    <w:p w14:paraId="1B87799B" w14:textId="77777777" w:rsidR="00F4782A" w:rsidRDefault="00000000">
      <w:pPr>
        <w:widowControl w:val="0"/>
        <w:numPr>
          <w:ilvl w:val="2"/>
          <w:numId w:val="2"/>
        </w:numPr>
        <w:tabs>
          <w:tab w:val="left" w:pos="1649"/>
        </w:tabs>
        <w:spacing w:line="240" w:lineRule="auto"/>
        <w:rPr>
          <w:rFonts w:ascii="Roboto" w:eastAsia="Roboto" w:hAnsi="Roboto" w:cs="Roboto"/>
        </w:rPr>
      </w:pPr>
      <w:r>
        <w:rPr>
          <w:rFonts w:ascii="Roboto" w:eastAsia="Roboto" w:hAnsi="Roboto" w:cs="Roboto"/>
        </w:rPr>
        <w:t>Discredit the individual as an employee of the College;</w:t>
      </w:r>
    </w:p>
    <w:p w14:paraId="3750F871" w14:textId="77777777" w:rsidR="00F4782A" w:rsidRDefault="00000000">
      <w:pPr>
        <w:widowControl w:val="0"/>
        <w:numPr>
          <w:ilvl w:val="2"/>
          <w:numId w:val="2"/>
        </w:numPr>
        <w:tabs>
          <w:tab w:val="left" w:pos="1652"/>
        </w:tabs>
        <w:spacing w:line="240" w:lineRule="auto"/>
        <w:rPr>
          <w:rFonts w:ascii="Roboto" w:eastAsia="Roboto" w:hAnsi="Roboto" w:cs="Roboto"/>
        </w:rPr>
      </w:pPr>
      <w:r>
        <w:rPr>
          <w:rFonts w:ascii="Roboto" w:eastAsia="Roboto" w:hAnsi="Roboto" w:cs="Roboto"/>
        </w:rPr>
        <w:t>Interfere with the performance of the employee’s College duties;</w:t>
      </w:r>
    </w:p>
    <w:p w14:paraId="3857C551" w14:textId="77777777" w:rsidR="00F4782A" w:rsidRDefault="00000000">
      <w:pPr>
        <w:widowControl w:val="0"/>
        <w:numPr>
          <w:ilvl w:val="2"/>
          <w:numId w:val="2"/>
        </w:numPr>
        <w:tabs>
          <w:tab w:val="left" w:pos="1652"/>
        </w:tabs>
        <w:spacing w:line="240" w:lineRule="auto"/>
        <w:rPr>
          <w:rFonts w:ascii="Roboto" w:eastAsia="Roboto" w:hAnsi="Roboto" w:cs="Roboto"/>
        </w:rPr>
      </w:pPr>
      <w:r>
        <w:rPr>
          <w:rFonts w:ascii="Roboto" w:eastAsia="Roboto" w:hAnsi="Roboto" w:cs="Roboto"/>
        </w:rPr>
        <w:t xml:space="preserve">Present a real or perceived conflict of interest (see </w:t>
      </w:r>
      <w:hyperlink r:id="rId9">
        <w:r w:rsidR="00F4782A">
          <w:rPr>
            <w:rFonts w:ascii="Roboto" w:eastAsia="Roboto" w:hAnsi="Roboto" w:cs="Roboto"/>
            <w:color w:val="1155CC"/>
            <w:u w:val="single"/>
          </w:rPr>
          <w:t xml:space="preserve">St. Mary’s College of </w:t>
        </w:r>
        <w:r w:rsidR="00F4782A">
          <w:rPr>
            <w:rFonts w:ascii="Roboto" w:eastAsia="Roboto" w:hAnsi="Roboto" w:cs="Roboto"/>
            <w:color w:val="1155CC"/>
            <w:u w:val="single"/>
          </w:rPr>
          <w:lastRenderedPageBreak/>
          <w:t>Maryland Policy and Procedures</w:t>
        </w:r>
      </w:hyperlink>
      <w:r>
        <w:rPr>
          <w:rFonts w:ascii="Roboto" w:eastAsia="Roboto" w:hAnsi="Roboto" w:cs="Roboto"/>
        </w:rPr>
        <w:t>);</w:t>
      </w:r>
    </w:p>
    <w:p w14:paraId="1A398C18" w14:textId="77777777" w:rsidR="00F4782A" w:rsidRDefault="00000000">
      <w:pPr>
        <w:widowControl w:val="0"/>
        <w:numPr>
          <w:ilvl w:val="2"/>
          <w:numId w:val="2"/>
        </w:numPr>
        <w:tabs>
          <w:tab w:val="left" w:pos="1652"/>
        </w:tabs>
        <w:spacing w:line="240" w:lineRule="auto"/>
        <w:rPr>
          <w:rFonts w:ascii="Roboto" w:eastAsia="Roboto" w:hAnsi="Roboto" w:cs="Roboto"/>
        </w:rPr>
      </w:pPr>
      <w:r>
        <w:rPr>
          <w:rFonts w:ascii="Roboto" w:eastAsia="Roboto" w:hAnsi="Roboto" w:cs="Roboto"/>
        </w:rPr>
        <w:t xml:space="preserve">Result in misuse of </w:t>
      </w:r>
      <w:proofErr w:type="gramStart"/>
      <w:r>
        <w:rPr>
          <w:rFonts w:ascii="Roboto" w:eastAsia="Roboto" w:hAnsi="Roboto" w:cs="Roboto"/>
        </w:rPr>
        <w:t>College</w:t>
      </w:r>
      <w:proofErr w:type="gramEnd"/>
      <w:r>
        <w:rPr>
          <w:rFonts w:ascii="Roboto" w:eastAsia="Roboto" w:hAnsi="Roboto" w:cs="Roboto"/>
        </w:rPr>
        <w:t xml:space="preserve"> property or funds;</w:t>
      </w:r>
    </w:p>
    <w:p w14:paraId="2CC03C20" w14:textId="77777777" w:rsidR="00F4782A" w:rsidRDefault="00000000">
      <w:pPr>
        <w:widowControl w:val="0"/>
        <w:numPr>
          <w:ilvl w:val="2"/>
          <w:numId w:val="2"/>
        </w:numPr>
        <w:tabs>
          <w:tab w:val="left" w:pos="1652"/>
        </w:tabs>
        <w:spacing w:line="240" w:lineRule="auto"/>
        <w:rPr>
          <w:rFonts w:ascii="Roboto" w:eastAsia="Roboto" w:hAnsi="Roboto" w:cs="Roboto"/>
        </w:rPr>
      </w:pPr>
      <w:r>
        <w:rPr>
          <w:rFonts w:ascii="Roboto" w:eastAsia="Roboto" w:hAnsi="Roboto" w:cs="Roboto"/>
        </w:rPr>
        <w:t>Violate College policy or procedure.</w:t>
      </w:r>
    </w:p>
    <w:p w14:paraId="65CF756F" w14:textId="77777777" w:rsidR="00F4782A" w:rsidRDefault="00F4782A">
      <w:pPr>
        <w:widowControl w:val="0"/>
        <w:tabs>
          <w:tab w:val="left" w:pos="1652"/>
        </w:tabs>
        <w:spacing w:line="240" w:lineRule="auto"/>
        <w:ind w:left="1653"/>
        <w:rPr>
          <w:rFonts w:ascii="Roboto" w:eastAsia="Roboto" w:hAnsi="Roboto" w:cs="Roboto"/>
        </w:rPr>
      </w:pPr>
    </w:p>
    <w:p w14:paraId="62D90D0C" w14:textId="77777777" w:rsidR="00F4782A" w:rsidRDefault="00000000">
      <w:pPr>
        <w:widowControl w:val="0"/>
        <w:numPr>
          <w:ilvl w:val="1"/>
          <w:numId w:val="2"/>
        </w:numPr>
        <w:tabs>
          <w:tab w:val="left" w:pos="1144"/>
        </w:tabs>
        <w:spacing w:line="240" w:lineRule="auto"/>
        <w:rPr>
          <w:rFonts w:ascii="Roboto" w:eastAsia="Roboto" w:hAnsi="Roboto" w:cs="Roboto"/>
          <w:sz w:val="24"/>
          <w:szCs w:val="24"/>
        </w:rPr>
      </w:pPr>
      <w:r>
        <w:rPr>
          <w:rFonts w:ascii="Roboto" w:eastAsia="Roboto" w:hAnsi="Roboto" w:cs="Roboto"/>
        </w:rPr>
        <w:t>An employee may not use College property in the pursuit of non-college business or other employment</w:t>
      </w:r>
      <w:r>
        <w:rPr>
          <w:rFonts w:ascii="Roboto" w:eastAsia="Roboto" w:hAnsi="Roboto" w:cs="Roboto"/>
          <w:sz w:val="24"/>
          <w:szCs w:val="24"/>
        </w:rPr>
        <w:t>.</w:t>
      </w:r>
    </w:p>
    <w:p w14:paraId="3BD66A83" w14:textId="77777777" w:rsidR="00F4782A" w:rsidRDefault="00F4782A">
      <w:pPr>
        <w:widowControl w:val="0"/>
        <w:tabs>
          <w:tab w:val="left" w:pos="1144"/>
        </w:tabs>
        <w:spacing w:line="240" w:lineRule="auto"/>
        <w:ind w:left="1149"/>
        <w:rPr>
          <w:rFonts w:ascii="Roboto" w:eastAsia="Roboto" w:hAnsi="Roboto" w:cs="Roboto"/>
          <w:sz w:val="24"/>
          <w:szCs w:val="24"/>
        </w:rPr>
      </w:pPr>
    </w:p>
    <w:p w14:paraId="2BC105AC" w14:textId="77777777" w:rsidR="00F4782A" w:rsidRDefault="00000000">
      <w:pPr>
        <w:widowControl w:val="0"/>
        <w:numPr>
          <w:ilvl w:val="1"/>
          <w:numId w:val="2"/>
        </w:numPr>
        <w:tabs>
          <w:tab w:val="left" w:pos="1152"/>
        </w:tabs>
        <w:spacing w:line="240" w:lineRule="auto"/>
        <w:ind w:right="447"/>
        <w:rPr>
          <w:rFonts w:ascii="Roboto" w:eastAsia="Roboto" w:hAnsi="Roboto" w:cs="Roboto"/>
        </w:rPr>
      </w:pPr>
      <w:r>
        <w:rPr>
          <w:rFonts w:ascii="Roboto" w:eastAsia="Roboto" w:hAnsi="Roboto" w:cs="Roboto"/>
        </w:rPr>
        <w:t>Secondary employment or outside employment that does not meet the provisions of this policy will require the employee to discontinue, either their secondary employment or their primary employment with the College.</w:t>
      </w:r>
    </w:p>
    <w:p w14:paraId="27036869" w14:textId="77777777" w:rsidR="00F4782A" w:rsidRDefault="00F4782A">
      <w:pPr>
        <w:widowControl w:val="0"/>
        <w:tabs>
          <w:tab w:val="left" w:pos="1152"/>
        </w:tabs>
        <w:spacing w:line="240" w:lineRule="auto"/>
        <w:ind w:left="1149" w:right="447"/>
        <w:rPr>
          <w:rFonts w:ascii="Roboto" w:eastAsia="Roboto" w:hAnsi="Roboto" w:cs="Roboto"/>
        </w:rPr>
      </w:pPr>
    </w:p>
    <w:p w14:paraId="48C93E37" w14:textId="77777777" w:rsidR="00F4782A" w:rsidRDefault="00000000">
      <w:pPr>
        <w:widowControl w:val="0"/>
        <w:numPr>
          <w:ilvl w:val="1"/>
          <w:numId w:val="2"/>
        </w:numPr>
        <w:tabs>
          <w:tab w:val="left" w:pos="1151"/>
        </w:tabs>
        <w:spacing w:line="240" w:lineRule="auto"/>
        <w:ind w:right="1283"/>
        <w:rPr>
          <w:rFonts w:ascii="Roboto" w:eastAsia="Roboto" w:hAnsi="Roboto" w:cs="Roboto"/>
        </w:rPr>
      </w:pPr>
      <w:r>
        <w:rPr>
          <w:rFonts w:ascii="Roboto" w:eastAsia="Roboto" w:hAnsi="Roboto" w:cs="Roboto"/>
        </w:rPr>
        <w:t xml:space="preserve">Violation of any of </w:t>
      </w:r>
      <w:proofErr w:type="gramStart"/>
      <w:r>
        <w:rPr>
          <w:rFonts w:ascii="Roboto" w:eastAsia="Roboto" w:hAnsi="Roboto" w:cs="Roboto"/>
        </w:rPr>
        <w:t>this policy</w:t>
      </w:r>
      <w:proofErr w:type="gramEnd"/>
      <w:r>
        <w:rPr>
          <w:rFonts w:ascii="Roboto" w:eastAsia="Roboto" w:hAnsi="Roboto" w:cs="Roboto"/>
        </w:rPr>
        <w:t xml:space="preserve"> may result in disciplinary action and possibly termination from the College.</w:t>
      </w:r>
    </w:p>
    <w:p w14:paraId="6B64950D" w14:textId="77777777" w:rsidR="00F4782A" w:rsidRDefault="00F4782A">
      <w:pPr>
        <w:pStyle w:val="Heading2"/>
        <w:keepNext w:val="0"/>
        <w:keepLines w:val="0"/>
        <w:widowControl w:val="0"/>
        <w:tabs>
          <w:tab w:val="left" w:pos="787"/>
        </w:tabs>
        <w:spacing w:before="0" w:after="0" w:line="240" w:lineRule="auto"/>
        <w:rPr>
          <w:rFonts w:ascii="Roboto" w:eastAsia="Roboto" w:hAnsi="Roboto" w:cs="Roboto"/>
          <w:b/>
          <w:bCs/>
          <w:color w:val="00205C"/>
          <w:sz w:val="22"/>
          <w:szCs w:val="22"/>
        </w:rPr>
      </w:pPr>
    </w:p>
    <w:p w14:paraId="0CB70218" w14:textId="77777777" w:rsidR="00F4782A" w:rsidRDefault="00F4782A">
      <w:pPr>
        <w:tabs>
          <w:tab w:val="left" w:pos="787"/>
        </w:tabs>
      </w:pPr>
    </w:p>
    <w:p w14:paraId="63D81B9F" w14:textId="77777777" w:rsidR="00F4782A" w:rsidRDefault="00000000" w:rsidP="001A4E8D">
      <w:pPr>
        <w:pStyle w:val="Heading1"/>
        <w:rPr>
          <w:sz w:val="26"/>
          <w:szCs w:val="26"/>
        </w:rPr>
      </w:pPr>
      <w:r>
        <w:t>Exceptions</w:t>
      </w:r>
    </w:p>
    <w:p w14:paraId="74A898D9" w14:textId="77777777" w:rsidR="00F4782A" w:rsidRPr="000F1E11" w:rsidRDefault="00000000">
      <w:pPr>
        <w:widowControl w:val="0"/>
        <w:spacing w:line="240" w:lineRule="auto"/>
        <w:ind w:left="791"/>
        <w:rPr>
          <w:rFonts w:ascii="Roboto" w:eastAsia="Roboto" w:hAnsi="Roboto" w:cs="Roboto"/>
        </w:rPr>
      </w:pPr>
      <w:r w:rsidRPr="000F1E11">
        <w:rPr>
          <w:rFonts w:ascii="Roboto" w:eastAsia="Roboto" w:hAnsi="Roboto" w:cs="Roboto"/>
        </w:rPr>
        <w:t>The College’s</w:t>
      </w:r>
      <w:r w:rsidRPr="000F1E11">
        <w:rPr>
          <w:rFonts w:ascii="Roboto" w:hAnsi="Roboto"/>
        </w:rPr>
        <w:t xml:space="preserve"> Senior Administration may make exceptions to any provision of this policy. All exceptions must be documented in writing and approved by the unit Vice President and College President, or designee. </w:t>
      </w:r>
    </w:p>
    <w:p w14:paraId="02FCA0DE" w14:textId="77777777" w:rsidR="00F4782A" w:rsidRDefault="00F4782A">
      <w:pPr>
        <w:pStyle w:val="Heading2"/>
        <w:keepNext w:val="0"/>
        <w:keepLines w:val="0"/>
        <w:widowControl w:val="0"/>
        <w:tabs>
          <w:tab w:val="left" w:pos="787"/>
        </w:tabs>
        <w:spacing w:before="0" w:after="0" w:line="240" w:lineRule="auto"/>
        <w:rPr>
          <w:rFonts w:ascii="Roboto" w:eastAsia="Roboto" w:hAnsi="Roboto" w:cs="Roboto"/>
          <w:b/>
          <w:bCs/>
          <w:color w:val="00205C"/>
          <w:sz w:val="22"/>
          <w:szCs w:val="22"/>
        </w:rPr>
      </w:pPr>
    </w:p>
    <w:p w14:paraId="30B404A5" w14:textId="77777777" w:rsidR="00F4782A" w:rsidRDefault="00000000" w:rsidP="001A4E8D">
      <w:pPr>
        <w:pStyle w:val="Heading1"/>
        <w:rPr>
          <w:sz w:val="26"/>
          <w:szCs w:val="26"/>
        </w:rPr>
      </w:pPr>
      <w:r>
        <w:t>Not a Contract</w:t>
      </w:r>
    </w:p>
    <w:p w14:paraId="0522F6EE" w14:textId="77777777" w:rsidR="00F4782A" w:rsidRPr="000F1E11" w:rsidRDefault="00000000">
      <w:pPr>
        <w:widowControl w:val="0"/>
        <w:spacing w:line="240" w:lineRule="auto"/>
        <w:ind w:left="790"/>
        <w:rPr>
          <w:rFonts w:ascii="Roboto" w:eastAsia="Roboto" w:hAnsi="Roboto" w:cs="Roboto"/>
        </w:rPr>
      </w:pPr>
      <w:r w:rsidRPr="000F1E11">
        <w:rPr>
          <w:rFonts w:ascii="Roboto" w:eastAsia="Roboto" w:hAnsi="Roboto" w:cs="Roboto"/>
        </w:rPr>
        <w:t>This policy does not constitute or create an express or implied contract. It is not intended to, and does not, create contractual obligations with respect to any matter it covers.</w:t>
      </w:r>
    </w:p>
    <w:p w14:paraId="2967A96E" w14:textId="77777777" w:rsidR="00F4782A" w:rsidRDefault="00F4782A">
      <w:pPr>
        <w:widowControl w:val="0"/>
        <w:spacing w:line="240" w:lineRule="auto"/>
        <w:ind w:left="790"/>
        <w:rPr>
          <w:rFonts w:ascii="Roboto" w:eastAsia="Roboto" w:hAnsi="Roboto" w:cs="Roboto"/>
        </w:rPr>
      </w:pPr>
    </w:p>
    <w:p w14:paraId="08DBB7CE" w14:textId="50155CA3" w:rsidR="00F4782A" w:rsidRPr="001A4E8D" w:rsidRDefault="00000000" w:rsidP="001A4E8D">
      <w:pPr>
        <w:pStyle w:val="Heading1"/>
        <w:sectPr w:rsidR="00F4782A" w:rsidRPr="001A4E8D">
          <w:headerReference w:type="default" r:id="rId10"/>
          <w:footerReference w:type="default" r:id="rId11"/>
          <w:pgSz w:w="12240" w:h="15840"/>
          <w:pgMar w:top="1440" w:right="1440" w:bottom="1440" w:left="1440" w:header="720" w:footer="720" w:gutter="0"/>
          <w:pgNumType w:start="1"/>
          <w:cols w:space="720"/>
        </w:sectPr>
      </w:pPr>
      <w:r>
        <w:t>Ethics Commission</w:t>
      </w:r>
      <w:r>
        <w:rPr>
          <w:sz w:val="22"/>
          <w:szCs w:val="22"/>
        </w:rPr>
        <w:br/>
      </w:r>
      <w:r w:rsidRPr="001A4E8D">
        <w:rPr>
          <w:rFonts w:ascii="Roboto" w:hAnsi="Roboto"/>
          <w:b w:val="0"/>
          <w:bCs w:val="0"/>
          <w:sz w:val="22"/>
          <w:szCs w:val="22"/>
        </w:rPr>
        <w:t xml:space="preserve">To complete this process employees must complete the </w:t>
      </w:r>
      <w:hyperlink r:id="rId12">
        <w:r w:rsidR="00F4782A" w:rsidRPr="001A4E8D">
          <w:rPr>
            <w:rFonts w:ascii="Roboto" w:hAnsi="Roboto"/>
            <w:b w:val="0"/>
            <w:bCs w:val="0"/>
            <w:color w:val="1155CC"/>
            <w:sz w:val="22"/>
            <w:szCs w:val="22"/>
            <w:u w:val="single"/>
          </w:rPr>
          <w:t>Request for Review of Secondary Employment</w:t>
        </w:r>
      </w:hyperlink>
      <w:r w:rsidRPr="001A4E8D">
        <w:rPr>
          <w:rFonts w:ascii="Roboto" w:hAnsi="Roboto"/>
          <w:b w:val="0"/>
          <w:bCs w:val="0"/>
          <w:sz w:val="22"/>
          <w:szCs w:val="22"/>
        </w:rPr>
        <w:t xml:space="preserve"> then submit the completed form to Human Resources. In situations where the proposed secondary employment may present a potential or perceived conflict of interest, Human Resources may consult with the Ethics Commission for guidance.</w:t>
      </w:r>
    </w:p>
    <w:p w14:paraId="70272151" w14:textId="77777777" w:rsidR="00F4782A" w:rsidRDefault="00F4782A">
      <w:pPr>
        <w:rPr>
          <w:rFonts w:ascii="Montserrat" w:eastAsia="Montserrat" w:hAnsi="Montserrat" w:cs="Montserrat"/>
          <w:b/>
          <w:bCs/>
        </w:rPr>
        <w:sectPr w:rsidR="00F4782A">
          <w:pgSz w:w="12240" w:h="15840"/>
          <w:pgMar w:top="940" w:right="720" w:bottom="2040" w:left="360" w:header="720" w:footer="720" w:gutter="0"/>
          <w:cols w:space="720"/>
        </w:sectPr>
      </w:pPr>
      <w:bookmarkStart w:id="2" w:name="kix.yfbrvg78ck0i" w:colFirst="0" w:colLast="0"/>
      <w:bookmarkEnd w:id="2"/>
    </w:p>
    <w:p w14:paraId="28360535" w14:textId="77777777" w:rsidR="00F4782A" w:rsidRDefault="00000000" w:rsidP="001A4E8D">
      <w:pPr>
        <w:pStyle w:val="Title"/>
      </w:pPr>
      <w:r>
        <w:t>Request for Review of Secondary Employment</w:t>
      </w:r>
    </w:p>
    <w:p w14:paraId="3B728192" w14:textId="77777777" w:rsidR="00F4782A" w:rsidRDefault="00F4782A">
      <w:pPr>
        <w:jc w:val="right"/>
        <w:rPr>
          <w:rFonts w:ascii="Montserrat" w:eastAsia="Montserrat" w:hAnsi="Montserrat" w:cs="Montserrat"/>
          <w:b/>
          <w:bCs/>
        </w:rPr>
      </w:pPr>
    </w:p>
    <w:tbl>
      <w:tblPr>
        <w:tblStyle w:val="a"/>
        <w:tblW w:w="4725"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10"/>
        <w:gridCol w:w="3915"/>
      </w:tblGrid>
      <w:tr w:rsidR="00F4782A" w14:paraId="419E204A" w14:textId="77777777" w:rsidTr="0001180A">
        <w:trPr>
          <w:jc w:val="right"/>
        </w:trPr>
        <w:tc>
          <w:tcPr>
            <w:tcW w:w="810" w:type="dxa"/>
            <w:tcBorders>
              <w:top w:val="nil"/>
              <w:left w:val="nil"/>
              <w:bottom w:val="nil"/>
              <w:right w:val="nil"/>
            </w:tcBorders>
            <w:tcMar>
              <w:top w:w="100" w:type="dxa"/>
              <w:left w:w="100" w:type="dxa"/>
              <w:bottom w:w="100" w:type="dxa"/>
              <w:right w:w="100" w:type="dxa"/>
            </w:tcMar>
          </w:tcPr>
          <w:p w14:paraId="32E1842C" w14:textId="77777777" w:rsidR="00F4782A" w:rsidRDefault="00000000">
            <w:pPr>
              <w:widowControl w:val="0"/>
              <w:pBdr>
                <w:top w:val="nil"/>
                <w:left w:val="nil"/>
                <w:bottom w:val="nil"/>
                <w:right w:val="nil"/>
                <w:between w:val="nil"/>
              </w:pBdr>
              <w:spacing w:line="240" w:lineRule="auto"/>
              <w:jc w:val="right"/>
              <w:rPr>
                <w:rFonts w:ascii="Roboto" w:eastAsia="Roboto" w:hAnsi="Roboto" w:cs="Roboto"/>
                <w:sz w:val="18"/>
                <w:szCs w:val="18"/>
              </w:rPr>
            </w:pPr>
            <w:r>
              <w:rPr>
                <w:rFonts w:ascii="Roboto" w:eastAsia="Roboto" w:hAnsi="Roboto" w:cs="Roboto"/>
                <w:sz w:val="18"/>
                <w:szCs w:val="18"/>
              </w:rPr>
              <w:t>Date:</w:t>
            </w:r>
          </w:p>
        </w:tc>
        <w:sdt>
          <w:sdtPr>
            <w:rPr>
              <w:rFonts w:ascii="Montserrat" w:eastAsia="Montserrat" w:hAnsi="Montserrat" w:cs="Montserrat"/>
              <w:b/>
              <w:bCs/>
            </w:rPr>
            <w:id w:val="538790442"/>
            <w:placeholder>
              <w:docPart w:val="AA5DC0493F8A430A88074D7CF3B95759"/>
            </w:placeholder>
            <w:showingPlcHdr/>
            <w:text/>
          </w:sdtPr>
          <w:sdtContent>
            <w:tc>
              <w:tcPr>
                <w:tcW w:w="3915" w:type="dxa"/>
                <w:tcBorders>
                  <w:top w:val="single" w:sz="8" w:space="0" w:color="FFFFFF"/>
                  <w:left w:val="nil"/>
                  <w:right w:val="single" w:sz="8" w:space="0" w:color="FFFFFF"/>
                </w:tcBorders>
                <w:tcMar>
                  <w:top w:w="100" w:type="dxa"/>
                  <w:left w:w="100" w:type="dxa"/>
                  <w:bottom w:w="100" w:type="dxa"/>
                  <w:right w:w="100" w:type="dxa"/>
                </w:tcMar>
              </w:tcPr>
              <w:p w14:paraId="1098666D" w14:textId="3D200DB0" w:rsidR="00F4782A" w:rsidRDefault="001A4E8D" w:rsidP="000F1E11">
                <w:pPr>
                  <w:keepNext/>
                  <w:widowControl w:val="0"/>
                  <w:pBdr>
                    <w:top w:val="nil"/>
                    <w:left w:val="nil"/>
                    <w:bottom w:val="nil"/>
                    <w:right w:val="nil"/>
                    <w:between w:val="nil"/>
                  </w:pBdr>
                  <w:spacing w:line="240" w:lineRule="auto"/>
                  <w:rPr>
                    <w:rFonts w:ascii="Montserrat" w:eastAsia="Montserrat" w:hAnsi="Montserrat" w:cs="Montserrat"/>
                    <w:b/>
                    <w:bCs/>
                  </w:rPr>
                </w:pPr>
                <w:r w:rsidRPr="00E474E9">
                  <w:rPr>
                    <w:rStyle w:val="PlaceholderText"/>
                  </w:rPr>
                  <w:t>Click or tap here to enter text.</w:t>
                </w:r>
              </w:p>
            </w:tc>
          </w:sdtContent>
        </w:sdt>
      </w:tr>
    </w:tbl>
    <w:p w14:paraId="6A4995AA" w14:textId="7C73FBDE" w:rsidR="00F4782A" w:rsidRDefault="000F1E11" w:rsidP="00E21EC2">
      <w:pPr>
        <w:pStyle w:val="Caption"/>
        <w:jc w:val="right"/>
        <w:rPr>
          <w:rFonts w:ascii="Montserrat" w:eastAsia="Montserrat" w:hAnsi="Montserrat" w:cs="Montserrat"/>
          <w:b/>
          <w:bCs/>
        </w:rPr>
      </w:pPr>
      <w:r>
        <w:t xml:space="preserve">Table </w:t>
      </w:r>
      <w:fldSimple w:instr=" SEQ Table \* ARABIC ">
        <w:r w:rsidR="00E21EC2">
          <w:rPr>
            <w:noProof/>
          </w:rPr>
          <w:t>1</w:t>
        </w:r>
      </w:fldSimple>
      <w:r>
        <w:t xml:space="preserve"> - Date</w:t>
      </w:r>
    </w:p>
    <w:p w14:paraId="23FF9258" w14:textId="77777777" w:rsidR="00F4782A" w:rsidRDefault="00F4782A">
      <w:pPr>
        <w:rPr>
          <w:rFonts w:ascii="Montserrat" w:eastAsia="Montserrat" w:hAnsi="Montserrat" w:cs="Montserrat"/>
          <w:b/>
          <w:bCs/>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15"/>
        <w:gridCol w:w="8145"/>
      </w:tblGrid>
      <w:tr w:rsidR="00F4782A" w14:paraId="00B56B17" w14:textId="77777777">
        <w:tc>
          <w:tcPr>
            <w:tcW w:w="1215" w:type="dxa"/>
            <w:shd w:val="clear" w:color="auto" w:fill="D6D1CA"/>
            <w:tcMar>
              <w:top w:w="100" w:type="dxa"/>
              <w:left w:w="100" w:type="dxa"/>
              <w:bottom w:w="100" w:type="dxa"/>
              <w:right w:w="100" w:type="dxa"/>
            </w:tcMar>
          </w:tcPr>
          <w:p w14:paraId="1E9E0FEA"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To:</w:t>
            </w:r>
          </w:p>
        </w:tc>
        <w:tc>
          <w:tcPr>
            <w:tcW w:w="8145" w:type="dxa"/>
            <w:tcMar>
              <w:top w:w="100" w:type="dxa"/>
              <w:left w:w="100" w:type="dxa"/>
              <w:bottom w:w="100" w:type="dxa"/>
              <w:right w:w="100" w:type="dxa"/>
            </w:tcMar>
          </w:tcPr>
          <w:p w14:paraId="30D54499" w14:textId="77777777" w:rsidR="00F4782A" w:rsidRDefault="00000000">
            <w:pPr>
              <w:widowControl w:val="0"/>
              <w:pBdr>
                <w:top w:val="nil"/>
                <w:left w:val="nil"/>
                <w:bottom w:val="nil"/>
                <w:right w:val="nil"/>
                <w:between w:val="nil"/>
              </w:pBdr>
              <w:spacing w:line="240" w:lineRule="auto"/>
              <w:rPr>
                <w:rFonts w:ascii="Roboto" w:eastAsia="Roboto" w:hAnsi="Roboto" w:cs="Roboto"/>
                <w:sz w:val="18"/>
                <w:szCs w:val="18"/>
              </w:rPr>
            </w:pPr>
            <w:r>
              <w:rPr>
                <w:rFonts w:ascii="Roboto" w:eastAsia="Roboto" w:hAnsi="Roboto" w:cs="Roboto"/>
                <w:sz w:val="18"/>
                <w:szCs w:val="18"/>
              </w:rPr>
              <w:t>Human Resources</w:t>
            </w:r>
          </w:p>
        </w:tc>
      </w:tr>
      <w:tr w:rsidR="00F4782A" w14:paraId="1D2CC3F9" w14:textId="77777777">
        <w:tc>
          <w:tcPr>
            <w:tcW w:w="1215" w:type="dxa"/>
            <w:shd w:val="clear" w:color="auto" w:fill="D6D1CA"/>
            <w:tcMar>
              <w:top w:w="100" w:type="dxa"/>
              <w:left w:w="100" w:type="dxa"/>
              <w:bottom w:w="100" w:type="dxa"/>
              <w:right w:w="100" w:type="dxa"/>
            </w:tcMar>
          </w:tcPr>
          <w:p w14:paraId="4ADA0C19"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From:</w:t>
            </w:r>
          </w:p>
        </w:tc>
        <w:sdt>
          <w:sdtPr>
            <w:rPr>
              <w:rFonts w:ascii="Montserrat" w:eastAsia="Montserrat" w:hAnsi="Montserrat" w:cs="Montserrat"/>
              <w:b/>
              <w:bCs/>
              <w:sz w:val="18"/>
              <w:szCs w:val="18"/>
            </w:rPr>
            <w:id w:val="-84380736"/>
            <w:placeholder>
              <w:docPart w:val="07CB2CE09281493CAB5FAABA424F6E5F"/>
            </w:placeholder>
            <w:showingPlcHdr/>
            <w:text/>
          </w:sdtPr>
          <w:sdtContent>
            <w:tc>
              <w:tcPr>
                <w:tcW w:w="8145" w:type="dxa"/>
                <w:tcMar>
                  <w:top w:w="100" w:type="dxa"/>
                  <w:left w:w="100" w:type="dxa"/>
                  <w:bottom w:w="100" w:type="dxa"/>
                  <w:right w:w="100" w:type="dxa"/>
                </w:tcMar>
              </w:tcPr>
              <w:p w14:paraId="2A0F0482" w14:textId="75A3809D" w:rsidR="00F4782A" w:rsidRDefault="0001180A">
                <w:pPr>
                  <w:widowControl w:val="0"/>
                  <w:pBdr>
                    <w:top w:val="nil"/>
                    <w:left w:val="nil"/>
                    <w:bottom w:val="nil"/>
                    <w:right w:val="nil"/>
                    <w:between w:val="nil"/>
                  </w:pBdr>
                  <w:spacing w:line="240" w:lineRule="auto"/>
                  <w:rPr>
                    <w:rFonts w:ascii="Montserrat" w:eastAsia="Montserrat" w:hAnsi="Montserrat" w:cs="Montserrat"/>
                    <w:b/>
                    <w:bCs/>
                    <w:sz w:val="18"/>
                    <w:szCs w:val="18"/>
                  </w:rPr>
                </w:pPr>
                <w:r w:rsidRPr="00E474E9">
                  <w:rPr>
                    <w:rStyle w:val="PlaceholderText"/>
                  </w:rPr>
                  <w:t>Click or tap here to enter text.</w:t>
                </w:r>
              </w:p>
            </w:tc>
          </w:sdtContent>
        </w:sdt>
      </w:tr>
      <w:tr w:rsidR="00F4782A" w14:paraId="09E02326" w14:textId="77777777">
        <w:tc>
          <w:tcPr>
            <w:tcW w:w="1215" w:type="dxa"/>
            <w:shd w:val="clear" w:color="auto" w:fill="D6D1CA"/>
            <w:tcMar>
              <w:top w:w="100" w:type="dxa"/>
              <w:left w:w="100" w:type="dxa"/>
              <w:bottom w:w="100" w:type="dxa"/>
              <w:right w:w="100" w:type="dxa"/>
            </w:tcMar>
          </w:tcPr>
          <w:p w14:paraId="5966EBA4"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Supervisor:</w:t>
            </w:r>
          </w:p>
        </w:tc>
        <w:sdt>
          <w:sdtPr>
            <w:rPr>
              <w:rFonts w:ascii="Montserrat" w:eastAsia="Montserrat" w:hAnsi="Montserrat" w:cs="Montserrat"/>
              <w:b/>
              <w:bCs/>
              <w:sz w:val="18"/>
              <w:szCs w:val="18"/>
            </w:rPr>
            <w:id w:val="-921407064"/>
            <w:placeholder>
              <w:docPart w:val="5AA2547406BB489D93E5B442C74F9E41"/>
            </w:placeholder>
            <w:showingPlcHdr/>
            <w:text/>
          </w:sdtPr>
          <w:sdtContent>
            <w:tc>
              <w:tcPr>
                <w:tcW w:w="8145" w:type="dxa"/>
                <w:tcMar>
                  <w:top w:w="100" w:type="dxa"/>
                  <w:left w:w="100" w:type="dxa"/>
                  <w:bottom w:w="100" w:type="dxa"/>
                  <w:right w:w="100" w:type="dxa"/>
                </w:tcMar>
              </w:tcPr>
              <w:p w14:paraId="5C6AD7A8" w14:textId="4CCE2F9D" w:rsidR="00F4782A" w:rsidRDefault="0001180A" w:rsidP="00E21EC2">
                <w:pPr>
                  <w:keepNext/>
                  <w:widowControl w:val="0"/>
                  <w:pBdr>
                    <w:top w:val="nil"/>
                    <w:left w:val="nil"/>
                    <w:bottom w:val="nil"/>
                    <w:right w:val="nil"/>
                    <w:between w:val="nil"/>
                  </w:pBdr>
                  <w:spacing w:line="240" w:lineRule="auto"/>
                  <w:rPr>
                    <w:rFonts w:ascii="Montserrat" w:eastAsia="Montserrat" w:hAnsi="Montserrat" w:cs="Montserrat"/>
                    <w:b/>
                    <w:bCs/>
                    <w:sz w:val="18"/>
                    <w:szCs w:val="18"/>
                  </w:rPr>
                </w:pPr>
                <w:r w:rsidRPr="00E474E9">
                  <w:rPr>
                    <w:rStyle w:val="PlaceholderText"/>
                  </w:rPr>
                  <w:t>Click or tap here to enter text.</w:t>
                </w:r>
              </w:p>
            </w:tc>
          </w:sdtContent>
        </w:sdt>
      </w:tr>
    </w:tbl>
    <w:p w14:paraId="76B1177B" w14:textId="2E6623A0" w:rsidR="00F4782A" w:rsidRDefault="00E21EC2" w:rsidP="00E21EC2">
      <w:pPr>
        <w:pStyle w:val="Caption"/>
        <w:rPr>
          <w:rFonts w:ascii="Montserrat" w:eastAsia="Montserrat" w:hAnsi="Montserrat" w:cs="Montserrat"/>
          <w:b/>
          <w:bCs/>
        </w:rPr>
      </w:pPr>
      <w:r>
        <w:t xml:space="preserve">Table </w:t>
      </w:r>
      <w:fldSimple w:instr=" SEQ Table \* ARABIC ">
        <w:r>
          <w:rPr>
            <w:noProof/>
          </w:rPr>
          <w:t>2</w:t>
        </w:r>
      </w:fldSimple>
      <w:r>
        <w:t xml:space="preserve"> - Recipient and Sender Information</w:t>
      </w:r>
    </w:p>
    <w:p w14:paraId="02DED01C" w14:textId="77777777" w:rsidR="00F4782A" w:rsidRDefault="00000000">
      <w:pPr>
        <w:rPr>
          <w:rFonts w:ascii="Roboto" w:eastAsia="Roboto" w:hAnsi="Roboto" w:cs="Roboto"/>
          <w:sz w:val="20"/>
          <w:szCs w:val="20"/>
        </w:rPr>
      </w:pPr>
      <w:r>
        <w:rPr>
          <w:rFonts w:ascii="Roboto" w:eastAsia="Roboto" w:hAnsi="Roboto" w:cs="Roboto"/>
          <w:sz w:val="20"/>
          <w:szCs w:val="20"/>
        </w:rPr>
        <w:t>SUBJECT: Request for Permission to engage in secondary employment pursuant to Public Ethics Law § 5-502, I am submitting my request to engage in secondary employment.</w:t>
      </w:r>
    </w:p>
    <w:p w14:paraId="38E2708E" w14:textId="77777777" w:rsidR="00F4782A" w:rsidRDefault="00F4782A">
      <w:pPr>
        <w:rPr>
          <w:rFonts w:ascii="Roboto" w:eastAsia="Roboto" w:hAnsi="Roboto" w:cs="Roboto"/>
        </w:rPr>
      </w:pPr>
    </w:p>
    <w:p w14:paraId="6204BBC5" w14:textId="77777777" w:rsidR="00F4782A" w:rsidRDefault="00000000">
      <w:pPr>
        <w:rPr>
          <w:rFonts w:ascii="Roboto" w:eastAsia="Roboto" w:hAnsi="Roboto" w:cs="Roboto"/>
          <w:sz w:val="20"/>
          <w:szCs w:val="20"/>
        </w:rPr>
      </w:pPr>
      <w:r>
        <w:rPr>
          <w:rFonts w:ascii="Roboto" w:eastAsia="Roboto" w:hAnsi="Roboto" w:cs="Roboto"/>
          <w:sz w:val="20"/>
          <w:szCs w:val="20"/>
        </w:rPr>
        <w:t>1.</w:t>
      </w:r>
      <w:r>
        <w:rPr>
          <w:rFonts w:ascii="Roboto" w:eastAsia="Roboto" w:hAnsi="Roboto" w:cs="Roboto"/>
          <w:sz w:val="20"/>
          <w:szCs w:val="20"/>
        </w:rPr>
        <w:tab/>
        <w:t>Identifying Information:</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30"/>
        <w:gridCol w:w="3450"/>
        <w:gridCol w:w="1245"/>
        <w:gridCol w:w="3435"/>
      </w:tblGrid>
      <w:tr w:rsidR="00F4782A" w14:paraId="6224A13C" w14:textId="77777777">
        <w:trPr>
          <w:tblHeader/>
        </w:trPr>
        <w:tc>
          <w:tcPr>
            <w:tcW w:w="1230" w:type="dxa"/>
            <w:shd w:val="clear" w:color="auto" w:fill="D6D1CA"/>
            <w:tcMar>
              <w:top w:w="100" w:type="dxa"/>
              <w:left w:w="100" w:type="dxa"/>
              <w:bottom w:w="100" w:type="dxa"/>
              <w:right w:w="100" w:type="dxa"/>
            </w:tcMar>
          </w:tcPr>
          <w:p w14:paraId="6AA470A5"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Name:</w:t>
            </w:r>
          </w:p>
        </w:tc>
        <w:sdt>
          <w:sdtPr>
            <w:rPr>
              <w:rFonts w:ascii="Roboto" w:eastAsia="Roboto" w:hAnsi="Roboto" w:cs="Roboto"/>
              <w:sz w:val="18"/>
              <w:szCs w:val="18"/>
            </w:rPr>
            <w:id w:val="-207266586"/>
            <w:placeholder>
              <w:docPart w:val="9942C62540B4475D8EC0D0F10C4BEE7B"/>
            </w:placeholder>
            <w:showingPlcHdr/>
            <w:text/>
          </w:sdtPr>
          <w:sdtContent>
            <w:tc>
              <w:tcPr>
                <w:tcW w:w="3450" w:type="dxa"/>
                <w:tcMar>
                  <w:top w:w="100" w:type="dxa"/>
                  <w:left w:w="100" w:type="dxa"/>
                  <w:bottom w:w="100" w:type="dxa"/>
                  <w:right w:w="100" w:type="dxa"/>
                </w:tcMar>
              </w:tcPr>
              <w:p w14:paraId="4182625A" w14:textId="1FE3F1FE" w:rsidR="00F4782A" w:rsidRDefault="0001180A">
                <w:pPr>
                  <w:widowControl w:val="0"/>
                  <w:pBdr>
                    <w:top w:val="nil"/>
                    <w:left w:val="nil"/>
                    <w:bottom w:val="nil"/>
                    <w:right w:val="nil"/>
                    <w:between w:val="nil"/>
                  </w:pBdr>
                  <w:spacing w:line="240" w:lineRule="auto"/>
                  <w:rPr>
                    <w:rFonts w:ascii="Roboto" w:eastAsia="Roboto" w:hAnsi="Roboto" w:cs="Roboto"/>
                    <w:sz w:val="18"/>
                    <w:szCs w:val="18"/>
                  </w:rPr>
                </w:pPr>
                <w:r w:rsidRPr="00E474E9">
                  <w:rPr>
                    <w:rStyle w:val="PlaceholderText"/>
                  </w:rPr>
                  <w:t>Click or tap here to enter text.</w:t>
                </w:r>
              </w:p>
            </w:tc>
          </w:sdtContent>
        </w:sdt>
        <w:tc>
          <w:tcPr>
            <w:tcW w:w="1245" w:type="dxa"/>
            <w:shd w:val="clear" w:color="auto" w:fill="D6D1CA"/>
            <w:tcMar>
              <w:top w:w="100" w:type="dxa"/>
              <w:left w:w="100" w:type="dxa"/>
              <w:bottom w:w="100" w:type="dxa"/>
              <w:right w:w="100" w:type="dxa"/>
            </w:tcMar>
          </w:tcPr>
          <w:p w14:paraId="4203EC90"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Position Title:</w:t>
            </w:r>
          </w:p>
        </w:tc>
        <w:sdt>
          <w:sdtPr>
            <w:rPr>
              <w:rFonts w:ascii="Roboto" w:eastAsia="Roboto" w:hAnsi="Roboto" w:cs="Roboto"/>
              <w:sz w:val="20"/>
              <w:szCs w:val="20"/>
            </w:rPr>
            <w:id w:val="947126755"/>
            <w:placeholder>
              <w:docPart w:val="D1FC4DD9908548ACA3AAA9AD770CAB36"/>
            </w:placeholder>
            <w:showingPlcHdr/>
            <w:text/>
          </w:sdtPr>
          <w:sdtContent>
            <w:tc>
              <w:tcPr>
                <w:tcW w:w="3435" w:type="dxa"/>
                <w:tcMar>
                  <w:top w:w="100" w:type="dxa"/>
                  <w:left w:w="100" w:type="dxa"/>
                  <w:bottom w:w="100" w:type="dxa"/>
                  <w:right w:w="100" w:type="dxa"/>
                </w:tcMar>
              </w:tcPr>
              <w:p w14:paraId="2B97304C" w14:textId="5B60803B" w:rsidR="00F4782A" w:rsidRDefault="0001180A">
                <w:pPr>
                  <w:widowControl w:val="0"/>
                  <w:pBdr>
                    <w:top w:val="nil"/>
                    <w:left w:val="nil"/>
                    <w:bottom w:val="nil"/>
                    <w:right w:val="nil"/>
                    <w:between w:val="nil"/>
                  </w:pBdr>
                  <w:spacing w:line="240" w:lineRule="auto"/>
                  <w:rPr>
                    <w:rFonts w:ascii="Roboto" w:eastAsia="Roboto" w:hAnsi="Roboto" w:cs="Roboto"/>
                    <w:sz w:val="20"/>
                    <w:szCs w:val="20"/>
                  </w:rPr>
                </w:pPr>
                <w:r w:rsidRPr="00E474E9">
                  <w:rPr>
                    <w:rStyle w:val="PlaceholderText"/>
                  </w:rPr>
                  <w:t>Click or tap here to enter text.</w:t>
                </w:r>
              </w:p>
            </w:tc>
          </w:sdtContent>
        </w:sdt>
      </w:tr>
      <w:tr w:rsidR="00F4782A" w14:paraId="26BE62B9" w14:textId="77777777">
        <w:trPr>
          <w:tblHeader/>
        </w:trPr>
        <w:tc>
          <w:tcPr>
            <w:tcW w:w="1230" w:type="dxa"/>
            <w:shd w:val="clear" w:color="auto" w:fill="D6D1CA"/>
            <w:tcMar>
              <w:top w:w="100" w:type="dxa"/>
              <w:left w:w="100" w:type="dxa"/>
              <w:bottom w:w="100" w:type="dxa"/>
              <w:right w:w="100" w:type="dxa"/>
            </w:tcMar>
          </w:tcPr>
          <w:p w14:paraId="324A5B88"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Department:</w:t>
            </w:r>
          </w:p>
        </w:tc>
        <w:sdt>
          <w:sdtPr>
            <w:rPr>
              <w:rFonts w:ascii="Roboto" w:eastAsia="Roboto" w:hAnsi="Roboto" w:cs="Roboto"/>
              <w:sz w:val="18"/>
              <w:szCs w:val="18"/>
            </w:rPr>
            <w:id w:val="1607697389"/>
            <w:placeholder>
              <w:docPart w:val="839BB67EB8CD4EA9A00DA1AFA219C609"/>
            </w:placeholder>
            <w:showingPlcHdr/>
            <w:text/>
          </w:sdtPr>
          <w:sdtContent>
            <w:tc>
              <w:tcPr>
                <w:tcW w:w="3450" w:type="dxa"/>
                <w:tcMar>
                  <w:top w:w="100" w:type="dxa"/>
                  <w:left w:w="100" w:type="dxa"/>
                  <w:bottom w:w="100" w:type="dxa"/>
                  <w:right w:w="100" w:type="dxa"/>
                </w:tcMar>
              </w:tcPr>
              <w:p w14:paraId="69A636FD" w14:textId="3544C3F2" w:rsidR="00F4782A" w:rsidRDefault="0001180A">
                <w:pPr>
                  <w:widowControl w:val="0"/>
                  <w:pBdr>
                    <w:top w:val="nil"/>
                    <w:left w:val="nil"/>
                    <w:bottom w:val="nil"/>
                    <w:right w:val="nil"/>
                    <w:between w:val="nil"/>
                  </w:pBdr>
                  <w:spacing w:line="240" w:lineRule="auto"/>
                  <w:rPr>
                    <w:rFonts w:ascii="Roboto" w:eastAsia="Roboto" w:hAnsi="Roboto" w:cs="Roboto"/>
                    <w:sz w:val="18"/>
                    <w:szCs w:val="18"/>
                  </w:rPr>
                </w:pPr>
                <w:r w:rsidRPr="00E474E9">
                  <w:rPr>
                    <w:rStyle w:val="PlaceholderText"/>
                  </w:rPr>
                  <w:t>Click or tap here to enter text.</w:t>
                </w:r>
              </w:p>
            </w:tc>
          </w:sdtContent>
        </w:sdt>
        <w:tc>
          <w:tcPr>
            <w:tcW w:w="1245" w:type="dxa"/>
            <w:shd w:val="clear" w:color="auto" w:fill="D6D1CA"/>
            <w:tcMar>
              <w:top w:w="100" w:type="dxa"/>
              <w:left w:w="100" w:type="dxa"/>
              <w:bottom w:w="100" w:type="dxa"/>
              <w:right w:w="100" w:type="dxa"/>
            </w:tcMar>
          </w:tcPr>
          <w:p w14:paraId="289865CC"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Office Phone No.:</w:t>
            </w:r>
          </w:p>
        </w:tc>
        <w:sdt>
          <w:sdtPr>
            <w:rPr>
              <w:rFonts w:ascii="Roboto" w:eastAsia="Roboto" w:hAnsi="Roboto" w:cs="Roboto"/>
              <w:sz w:val="20"/>
              <w:szCs w:val="20"/>
            </w:rPr>
            <w:id w:val="-1659989229"/>
            <w:placeholder>
              <w:docPart w:val="D0AD6886A4814055AA4D6F1CBF36BF94"/>
            </w:placeholder>
            <w:showingPlcHdr/>
            <w:text/>
          </w:sdtPr>
          <w:sdtContent>
            <w:tc>
              <w:tcPr>
                <w:tcW w:w="3435" w:type="dxa"/>
                <w:tcMar>
                  <w:top w:w="100" w:type="dxa"/>
                  <w:left w:w="100" w:type="dxa"/>
                  <w:bottom w:w="100" w:type="dxa"/>
                  <w:right w:w="100" w:type="dxa"/>
                </w:tcMar>
              </w:tcPr>
              <w:p w14:paraId="79860D6F" w14:textId="5179E97E" w:rsidR="00F4782A" w:rsidRDefault="0001180A">
                <w:pPr>
                  <w:widowControl w:val="0"/>
                  <w:pBdr>
                    <w:top w:val="nil"/>
                    <w:left w:val="nil"/>
                    <w:bottom w:val="nil"/>
                    <w:right w:val="nil"/>
                    <w:between w:val="nil"/>
                  </w:pBdr>
                  <w:spacing w:line="240" w:lineRule="auto"/>
                  <w:rPr>
                    <w:rFonts w:ascii="Roboto" w:eastAsia="Roboto" w:hAnsi="Roboto" w:cs="Roboto"/>
                    <w:sz w:val="20"/>
                    <w:szCs w:val="20"/>
                  </w:rPr>
                </w:pPr>
                <w:r w:rsidRPr="00E474E9">
                  <w:rPr>
                    <w:rStyle w:val="PlaceholderText"/>
                  </w:rPr>
                  <w:t>Click or tap here to enter text.</w:t>
                </w:r>
              </w:p>
            </w:tc>
          </w:sdtContent>
        </w:sdt>
      </w:tr>
      <w:tr w:rsidR="00F4782A" w14:paraId="0D169728" w14:textId="77777777">
        <w:tc>
          <w:tcPr>
            <w:tcW w:w="1230" w:type="dxa"/>
            <w:shd w:val="clear" w:color="auto" w:fill="D6D1CA"/>
            <w:tcMar>
              <w:top w:w="100" w:type="dxa"/>
              <w:left w:w="100" w:type="dxa"/>
              <w:bottom w:w="100" w:type="dxa"/>
              <w:right w:w="100" w:type="dxa"/>
            </w:tcMar>
          </w:tcPr>
          <w:p w14:paraId="70DE0F5F"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Agency:</w:t>
            </w:r>
          </w:p>
        </w:tc>
        <w:tc>
          <w:tcPr>
            <w:tcW w:w="3450" w:type="dxa"/>
            <w:tcMar>
              <w:top w:w="100" w:type="dxa"/>
              <w:left w:w="100" w:type="dxa"/>
              <w:bottom w:w="100" w:type="dxa"/>
              <w:right w:w="100" w:type="dxa"/>
            </w:tcMar>
          </w:tcPr>
          <w:p w14:paraId="1200AA3F" w14:textId="77F3566F" w:rsidR="00F4782A" w:rsidRDefault="0001180A">
            <w:pPr>
              <w:widowControl w:val="0"/>
              <w:pBdr>
                <w:top w:val="nil"/>
                <w:left w:val="nil"/>
                <w:bottom w:val="nil"/>
                <w:right w:val="nil"/>
                <w:between w:val="nil"/>
              </w:pBdr>
              <w:spacing w:line="240" w:lineRule="auto"/>
              <w:rPr>
                <w:rFonts w:ascii="Roboto" w:eastAsia="Roboto" w:hAnsi="Roboto" w:cs="Roboto"/>
                <w:sz w:val="18"/>
                <w:szCs w:val="18"/>
              </w:rPr>
            </w:pPr>
            <w:r>
              <w:rPr>
                <w:rFonts w:ascii="Roboto" w:eastAsia="Roboto" w:hAnsi="Roboto" w:cs="Roboto"/>
                <w:sz w:val="18"/>
                <w:szCs w:val="18"/>
              </w:rPr>
              <w:t>St. Mary’s College of Maryland</w:t>
            </w:r>
          </w:p>
        </w:tc>
        <w:tc>
          <w:tcPr>
            <w:tcW w:w="1245" w:type="dxa"/>
            <w:shd w:val="clear" w:color="auto" w:fill="D6D1CA"/>
            <w:tcMar>
              <w:top w:w="100" w:type="dxa"/>
              <w:left w:w="100" w:type="dxa"/>
              <w:bottom w:w="100" w:type="dxa"/>
              <w:right w:w="100" w:type="dxa"/>
            </w:tcMar>
          </w:tcPr>
          <w:p w14:paraId="3E8FFABE"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Email Address:</w:t>
            </w:r>
          </w:p>
        </w:tc>
        <w:sdt>
          <w:sdtPr>
            <w:rPr>
              <w:rFonts w:ascii="Roboto" w:eastAsia="Roboto" w:hAnsi="Roboto" w:cs="Roboto"/>
              <w:sz w:val="20"/>
              <w:szCs w:val="20"/>
            </w:rPr>
            <w:id w:val="1249763449"/>
            <w:placeholder>
              <w:docPart w:val="CE8CDC78173F4A08A8BC7C6FC97E8FCA"/>
            </w:placeholder>
            <w:showingPlcHdr/>
            <w:text/>
          </w:sdtPr>
          <w:sdtContent>
            <w:tc>
              <w:tcPr>
                <w:tcW w:w="3435" w:type="dxa"/>
                <w:tcMar>
                  <w:top w:w="100" w:type="dxa"/>
                  <w:left w:w="100" w:type="dxa"/>
                  <w:bottom w:w="100" w:type="dxa"/>
                  <w:right w:w="100" w:type="dxa"/>
                </w:tcMar>
              </w:tcPr>
              <w:p w14:paraId="34932C48" w14:textId="713C7B88" w:rsidR="00F4782A" w:rsidRDefault="0001180A">
                <w:pPr>
                  <w:widowControl w:val="0"/>
                  <w:pBdr>
                    <w:top w:val="nil"/>
                    <w:left w:val="nil"/>
                    <w:bottom w:val="nil"/>
                    <w:right w:val="nil"/>
                    <w:between w:val="nil"/>
                  </w:pBdr>
                  <w:spacing w:line="240" w:lineRule="auto"/>
                  <w:rPr>
                    <w:rFonts w:ascii="Roboto" w:eastAsia="Roboto" w:hAnsi="Roboto" w:cs="Roboto"/>
                    <w:sz w:val="20"/>
                    <w:szCs w:val="20"/>
                  </w:rPr>
                </w:pPr>
                <w:r w:rsidRPr="00E474E9">
                  <w:rPr>
                    <w:rStyle w:val="PlaceholderText"/>
                  </w:rPr>
                  <w:t>Click or tap here to enter text.</w:t>
                </w:r>
              </w:p>
            </w:tc>
          </w:sdtContent>
        </w:sdt>
      </w:tr>
      <w:tr w:rsidR="00F4782A" w14:paraId="129D9BA8" w14:textId="77777777">
        <w:trPr>
          <w:trHeight w:val="400"/>
        </w:trPr>
        <w:tc>
          <w:tcPr>
            <w:tcW w:w="1230" w:type="dxa"/>
            <w:shd w:val="clear" w:color="auto" w:fill="D6D1CA"/>
            <w:tcMar>
              <w:top w:w="100" w:type="dxa"/>
              <w:left w:w="100" w:type="dxa"/>
              <w:bottom w:w="100" w:type="dxa"/>
              <w:right w:w="100" w:type="dxa"/>
            </w:tcMar>
          </w:tcPr>
          <w:p w14:paraId="36B19A92"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Employee Mailing Address:</w:t>
            </w:r>
          </w:p>
        </w:tc>
        <w:sdt>
          <w:sdtPr>
            <w:rPr>
              <w:rFonts w:ascii="Roboto" w:eastAsia="Roboto" w:hAnsi="Roboto" w:cs="Roboto"/>
              <w:b/>
              <w:bCs/>
              <w:sz w:val="18"/>
              <w:szCs w:val="18"/>
            </w:rPr>
            <w:id w:val="-1038343616"/>
            <w:placeholder>
              <w:docPart w:val="33DB3BAB99A84855B9A273808A4418C4"/>
            </w:placeholder>
            <w:showingPlcHdr/>
          </w:sdtPr>
          <w:sdtContent>
            <w:tc>
              <w:tcPr>
                <w:tcW w:w="8130" w:type="dxa"/>
                <w:gridSpan w:val="3"/>
                <w:tcMar>
                  <w:top w:w="100" w:type="dxa"/>
                  <w:left w:w="100" w:type="dxa"/>
                  <w:bottom w:w="100" w:type="dxa"/>
                  <w:right w:w="100" w:type="dxa"/>
                </w:tcMar>
              </w:tcPr>
              <w:p w14:paraId="56839FFD" w14:textId="1E0B5885" w:rsidR="00F4782A" w:rsidRDefault="0001180A">
                <w:pPr>
                  <w:widowControl w:val="0"/>
                  <w:pBdr>
                    <w:top w:val="nil"/>
                    <w:left w:val="nil"/>
                    <w:bottom w:val="nil"/>
                    <w:right w:val="nil"/>
                    <w:between w:val="nil"/>
                  </w:pBdr>
                  <w:spacing w:line="240" w:lineRule="auto"/>
                  <w:rPr>
                    <w:rFonts w:ascii="Roboto" w:eastAsia="Roboto" w:hAnsi="Roboto" w:cs="Roboto"/>
                    <w:b/>
                    <w:bCs/>
                    <w:sz w:val="18"/>
                    <w:szCs w:val="18"/>
                  </w:rPr>
                </w:pPr>
                <w:r w:rsidRPr="00E474E9">
                  <w:rPr>
                    <w:rStyle w:val="PlaceholderText"/>
                  </w:rPr>
                  <w:t>Click or tap here to enter text.</w:t>
                </w:r>
              </w:p>
            </w:tc>
          </w:sdtContent>
        </w:sdt>
      </w:tr>
      <w:tr w:rsidR="00F4782A" w14:paraId="06199FCE" w14:textId="77777777">
        <w:tc>
          <w:tcPr>
            <w:tcW w:w="1230" w:type="dxa"/>
            <w:shd w:val="clear" w:color="auto" w:fill="D6D1CA"/>
            <w:tcMar>
              <w:top w:w="100" w:type="dxa"/>
              <w:left w:w="100" w:type="dxa"/>
              <w:bottom w:w="100" w:type="dxa"/>
              <w:right w:w="100" w:type="dxa"/>
            </w:tcMar>
          </w:tcPr>
          <w:p w14:paraId="43694157"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State Supervisor’s Phone No.:</w:t>
            </w:r>
          </w:p>
        </w:tc>
        <w:sdt>
          <w:sdtPr>
            <w:rPr>
              <w:rFonts w:ascii="Roboto" w:eastAsia="Roboto" w:hAnsi="Roboto" w:cs="Roboto"/>
              <w:sz w:val="18"/>
              <w:szCs w:val="18"/>
            </w:rPr>
            <w:id w:val="763507591"/>
            <w:placeholder>
              <w:docPart w:val="C393AB7207EE40A885DCD1EBFA3DD5A4"/>
            </w:placeholder>
            <w:showingPlcHdr/>
            <w:text/>
          </w:sdtPr>
          <w:sdtContent>
            <w:tc>
              <w:tcPr>
                <w:tcW w:w="3450" w:type="dxa"/>
                <w:tcMar>
                  <w:top w:w="100" w:type="dxa"/>
                  <w:left w:w="100" w:type="dxa"/>
                  <w:bottom w:w="100" w:type="dxa"/>
                  <w:right w:w="100" w:type="dxa"/>
                </w:tcMar>
              </w:tcPr>
              <w:p w14:paraId="37FC811F" w14:textId="1155FEB5" w:rsidR="00F4782A" w:rsidRDefault="0001180A">
                <w:pPr>
                  <w:widowControl w:val="0"/>
                  <w:pBdr>
                    <w:top w:val="nil"/>
                    <w:left w:val="nil"/>
                    <w:bottom w:val="nil"/>
                    <w:right w:val="nil"/>
                    <w:between w:val="nil"/>
                  </w:pBdr>
                  <w:spacing w:line="240" w:lineRule="auto"/>
                  <w:rPr>
                    <w:rFonts w:ascii="Roboto" w:eastAsia="Roboto" w:hAnsi="Roboto" w:cs="Roboto"/>
                    <w:sz w:val="18"/>
                    <w:szCs w:val="18"/>
                  </w:rPr>
                </w:pPr>
                <w:r w:rsidRPr="00E474E9">
                  <w:rPr>
                    <w:rStyle w:val="PlaceholderText"/>
                  </w:rPr>
                  <w:t>Click or tap here to enter text.</w:t>
                </w:r>
              </w:p>
            </w:tc>
          </w:sdtContent>
        </w:sdt>
        <w:tc>
          <w:tcPr>
            <w:tcW w:w="1245" w:type="dxa"/>
            <w:shd w:val="clear" w:color="auto" w:fill="D6D1CA"/>
            <w:tcMar>
              <w:top w:w="100" w:type="dxa"/>
              <w:left w:w="100" w:type="dxa"/>
              <w:bottom w:w="100" w:type="dxa"/>
              <w:right w:w="100" w:type="dxa"/>
            </w:tcMar>
          </w:tcPr>
          <w:p w14:paraId="6CF245EB" w14:textId="77777777" w:rsidR="00F4782A" w:rsidRDefault="00000000">
            <w:pPr>
              <w:widowControl w:val="0"/>
              <w:pBdr>
                <w:top w:val="nil"/>
                <w:left w:val="nil"/>
                <w:bottom w:val="nil"/>
                <w:right w:val="nil"/>
                <w:between w:val="nil"/>
              </w:pBdr>
              <w:spacing w:line="240" w:lineRule="auto"/>
              <w:rPr>
                <w:rFonts w:ascii="Roboto" w:eastAsia="Roboto" w:hAnsi="Roboto" w:cs="Roboto"/>
                <w:b/>
                <w:bCs/>
                <w:sz w:val="18"/>
                <w:szCs w:val="18"/>
              </w:rPr>
            </w:pPr>
            <w:r>
              <w:rPr>
                <w:rFonts w:ascii="Roboto" w:eastAsia="Roboto" w:hAnsi="Roboto" w:cs="Roboto"/>
                <w:b/>
                <w:bCs/>
                <w:sz w:val="18"/>
                <w:szCs w:val="18"/>
              </w:rPr>
              <w:t>State Supervisor’s Email Address:</w:t>
            </w:r>
          </w:p>
        </w:tc>
        <w:sdt>
          <w:sdtPr>
            <w:rPr>
              <w:rFonts w:ascii="Roboto" w:eastAsia="Roboto" w:hAnsi="Roboto" w:cs="Roboto"/>
              <w:sz w:val="20"/>
              <w:szCs w:val="20"/>
            </w:rPr>
            <w:id w:val="-229926302"/>
            <w:placeholder>
              <w:docPart w:val="89863D81389640F28F2E1AF5E5065219"/>
            </w:placeholder>
            <w:showingPlcHdr/>
            <w:text/>
          </w:sdtPr>
          <w:sdtContent>
            <w:tc>
              <w:tcPr>
                <w:tcW w:w="3435" w:type="dxa"/>
                <w:tcMar>
                  <w:top w:w="100" w:type="dxa"/>
                  <w:left w:w="100" w:type="dxa"/>
                  <w:bottom w:w="100" w:type="dxa"/>
                  <w:right w:w="100" w:type="dxa"/>
                </w:tcMar>
              </w:tcPr>
              <w:p w14:paraId="25714966" w14:textId="046CAB54" w:rsidR="00F4782A" w:rsidRDefault="0001180A" w:rsidP="00E21EC2">
                <w:pPr>
                  <w:keepNext/>
                  <w:widowControl w:val="0"/>
                  <w:pBdr>
                    <w:top w:val="nil"/>
                    <w:left w:val="nil"/>
                    <w:bottom w:val="nil"/>
                    <w:right w:val="nil"/>
                    <w:between w:val="nil"/>
                  </w:pBdr>
                  <w:spacing w:line="240" w:lineRule="auto"/>
                  <w:rPr>
                    <w:rFonts w:ascii="Roboto" w:eastAsia="Roboto" w:hAnsi="Roboto" w:cs="Roboto"/>
                    <w:sz w:val="20"/>
                    <w:szCs w:val="20"/>
                  </w:rPr>
                </w:pPr>
                <w:r w:rsidRPr="00E474E9">
                  <w:rPr>
                    <w:rStyle w:val="PlaceholderText"/>
                  </w:rPr>
                  <w:t>Click or tap here to enter text.</w:t>
                </w:r>
              </w:p>
            </w:tc>
          </w:sdtContent>
        </w:sdt>
      </w:tr>
    </w:tbl>
    <w:p w14:paraId="20145BD5" w14:textId="3FBDBA97" w:rsidR="00F4782A" w:rsidRDefault="00E21EC2" w:rsidP="00E21EC2">
      <w:pPr>
        <w:pStyle w:val="Caption"/>
        <w:rPr>
          <w:rFonts w:ascii="Roboto" w:eastAsia="Roboto" w:hAnsi="Roboto" w:cs="Roboto"/>
        </w:rPr>
      </w:pPr>
      <w:r>
        <w:t xml:space="preserve">Table </w:t>
      </w:r>
      <w:fldSimple w:instr=" SEQ Table \* ARABIC ">
        <w:r>
          <w:rPr>
            <w:noProof/>
          </w:rPr>
          <w:t>3</w:t>
        </w:r>
      </w:fldSimple>
      <w:r>
        <w:t xml:space="preserve"> - Identifying Information</w:t>
      </w:r>
    </w:p>
    <w:p w14:paraId="4813C47C" w14:textId="108590E4" w:rsidR="00F4782A" w:rsidRDefault="00000000">
      <w:pPr>
        <w:rPr>
          <w:rFonts w:ascii="Roboto" w:eastAsia="Roboto" w:hAnsi="Roboto" w:cs="Roboto"/>
          <w:sz w:val="20"/>
          <w:szCs w:val="20"/>
        </w:rPr>
      </w:pPr>
      <w:r>
        <w:rPr>
          <w:rFonts w:ascii="Roboto" w:eastAsia="Roboto" w:hAnsi="Roboto" w:cs="Roboto"/>
          <w:sz w:val="20"/>
          <w:szCs w:val="20"/>
        </w:rPr>
        <w:t>2.</w:t>
      </w:r>
      <w:r>
        <w:rPr>
          <w:rFonts w:ascii="Roboto" w:eastAsia="Roboto" w:hAnsi="Roboto" w:cs="Roboto"/>
          <w:sz w:val="20"/>
          <w:szCs w:val="20"/>
        </w:rPr>
        <w:tab/>
        <w:t xml:space="preserve">Brief description of employee’s duties and responsibilities </w:t>
      </w:r>
      <w:r w:rsidR="0001180A">
        <w:rPr>
          <w:rFonts w:ascii="Roboto" w:eastAsia="Roboto" w:hAnsi="Roboto" w:cs="Roboto"/>
          <w:sz w:val="20"/>
          <w:szCs w:val="20"/>
        </w:rPr>
        <w:t>at</w:t>
      </w:r>
      <w:r>
        <w:rPr>
          <w:rFonts w:ascii="Roboto" w:eastAsia="Roboto" w:hAnsi="Roboto" w:cs="Roboto"/>
          <w:sz w:val="20"/>
          <w:szCs w:val="20"/>
        </w:rPr>
        <w:t xml:space="preserve"> </w:t>
      </w:r>
      <w:r w:rsidR="0001180A">
        <w:rPr>
          <w:rFonts w:ascii="Roboto" w:eastAsia="Roboto" w:hAnsi="Roboto" w:cs="Roboto"/>
          <w:sz w:val="20"/>
          <w:szCs w:val="20"/>
        </w:rPr>
        <w:t>St. Mary’s College of Maryland</w:t>
      </w:r>
      <w:r>
        <w:rPr>
          <w:rFonts w:ascii="Roboto" w:eastAsia="Roboto" w:hAnsi="Roboto" w:cs="Roboto"/>
          <w:sz w:val="20"/>
          <w:szCs w:val="20"/>
        </w:rPr>
        <w:t>:</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0918A7CF" w14:textId="77777777">
        <w:trPr>
          <w:trHeight w:val="291"/>
        </w:trPr>
        <w:sdt>
          <w:sdtPr>
            <w:rPr>
              <w:rFonts w:ascii="Roboto" w:eastAsia="Roboto" w:hAnsi="Roboto" w:cs="Roboto"/>
              <w:sz w:val="18"/>
              <w:szCs w:val="18"/>
            </w:rPr>
            <w:id w:val="1389236118"/>
            <w:placeholder>
              <w:docPart w:val="CE1484C817F7427BBBDBE182D0EC3960"/>
            </w:placeholder>
            <w:showingPlcHdr/>
          </w:sdtPr>
          <w:sdtContent>
            <w:tc>
              <w:tcPr>
                <w:tcW w:w="9360" w:type="dxa"/>
                <w:tcMar>
                  <w:top w:w="100" w:type="dxa"/>
                  <w:left w:w="100" w:type="dxa"/>
                  <w:bottom w:w="100" w:type="dxa"/>
                  <w:right w:w="100" w:type="dxa"/>
                </w:tcMar>
              </w:tcPr>
              <w:p w14:paraId="3965952D" w14:textId="1F79F981" w:rsidR="00F4782A" w:rsidRDefault="0001180A" w:rsidP="00E21EC2">
                <w:pPr>
                  <w:keepNext/>
                  <w:widowControl w:val="0"/>
                  <w:pBdr>
                    <w:top w:val="nil"/>
                    <w:left w:val="nil"/>
                    <w:bottom w:val="nil"/>
                    <w:right w:val="nil"/>
                    <w:between w:val="nil"/>
                  </w:pBdr>
                  <w:spacing w:line="240" w:lineRule="auto"/>
                  <w:rPr>
                    <w:rFonts w:ascii="Roboto" w:eastAsia="Roboto" w:hAnsi="Roboto" w:cs="Roboto"/>
                    <w:sz w:val="18"/>
                    <w:szCs w:val="18"/>
                  </w:rPr>
                </w:pPr>
                <w:r w:rsidRPr="00E474E9">
                  <w:rPr>
                    <w:rStyle w:val="PlaceholderText"/>
                  </w:rPr>
                  <w:t>Click or tap here to enter text.</w:t>
                </w:r>
              </w:p>
            </w:tc>
          </w:sdtContent>
        </w:sdt>
      </w:tr>
    </w:tbl>
    <w:p w14:paraId="10D5FA1A" w14:textId="7A089F9C" w:rsidR="00F4782A" w:rsidRDefault="00E21EC2" w:rsidP="00E21EC2">
      <w:pPr>
        <w:pStyle w:val="Caption"/>
        <w:rPr>
          <w:rFonts w:ascii="Roboto" w:eastAsia="Roboto" w:hAnsi="Roboto" w:cs="Roboto"/>
          <w:sz w:val="20"/>
          <w:szCs w:val="20"/>
        </w:rPr>
      </w:pPr>
      <w:r>
        <w:t xml:space="preserve">Table </w:t>
      </w:r>
      <w:fldSimple w:instr=" SEQ Table \* ARABIC ">
        <w:r>
          <w:rPr>
            <w:noProof/>
          </w:rPr>
          <w:t>4</w:t>
        </w:r>
      </w:fldSimple>
      <w:r>
        <w:t xml:space="preserve"> - Description of Duties at SMCM</w:t>
      </w:r>
    </w:p>
    <w:p w14:paraId="350956CB" w14:textId="77777777" w:rsidR="000F1E11" w:rsidRDefault="000F1E11">
      <w:pPr>
        <w:rPr>
          <w:rFonts w:ascii="Roboto" w:eastAsia="Roboto" w:hAnsi="Roboto" w:cs="Roboto"/>
          <w:sz w:val="20"/>
          <w:szCs w:val="20"/>
        </w:rPr>
      </w:pPr>
      <w:r>
        <w:rPr>
          <w:rFonts w:ascii="Roboto" w:eastAsia="Roboto" w:hAnsi="Roboto" w:cs="Roboto"/>
          <w:sz w:val="20"/>
          <w:szCs w:val="20"/>
        </w:rPr>
        <w:br w:type="page"/>
      </w:r>
    </w:p>
    <w:p w14:paraId="7BE8782E" w14:textId="2A05A14A" w:rsidR="00F4782A" w:rsidRDefault="0001180A">
      <w:pPr>
        <w:rPr>
          <w:rFonts w:ascii="Roboto" w:eastAsia="Roboto" w:hAnsi="Roboto" w:cs="Roboto"/>
        </w:rPr>
      </w:pPr>
      <w:r>
        <w:rPr>
          <w:rFonts w:ascii="Roboto" w:eastAsia="Roboto" w:hAnsi="Roboto" w:cs="Roboto"/>
          <w:sz w:val="20"/>
          <w:szCs w:val="20"/>
        </w:rPr>
        <w:lastRenderedPageBreak/>
        <w:t>3.</w:t>
      </w:r>
      <w:r>
        <w:rPr>
          <w:rFonts w:ascii="Roboto" w:eastAsia="Roboto" w:hAnsi="Roboto" w:cs="Roboto"/>
          <w:sz w:val="20"/>
          <w:szCs w:val="20"/>
        </w:rPr>
        <w:tab/>
        <w:t>Proposed Outside Employer:</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30"/>
        <w:gridCol w:w="3450"/>
        <w:gridCol w:w="1245"/>
        <w:gridCol w:w="3435"/>
      </w:tblGrid>
      <w:tr w:rsidR="00F4782A" w14:paraId="6C74D421" w14:textId="77777777">
        <w:trPr>
          <w:tblHeader/>
        </w:trPr>
        <w:tc>
          <w:tcPr>
            <w:tcW w:w="1230" w:type="dxa"/>
            <w:shd w:val="clear" w:color="auto" w:fill="D6D1CA"/>
            <w:tcMar>
              <w:top w:w="100" w:type="dxa"/>
              <w:left w:w="100" w:type="dxa"/>
              <w:bottom w:w="100" w:type="dxa"/>
              <w:right w:w="100" w:type="dxa"/>
            </w:tcMar>
          </w:tcPr>
          <w:p w14:paraId="20577A85" w14:textId="77777777" w:rsidR="00F4782A" w:rsidRDefault="00000000">
            <w:pPr>
              <w:widowControl w:val="0"/>
              <w:spacing w:line="240" w:lineRule="auto"/>
              <w:rPr>
                <w:rFonts w:ascii="Roboto" w:eastAsia="Roboto" w:hAnsi="Roboto" w:cs="Roboto"/>
                <w:b/>
                <w:bCs/>
                <w:sz w:val="18"/>
                <w:szCs w:val="18"/>
              </w:rPr>
            </w:pPr>
            <w:r>
              <w:rPr>
                <w:rFonts w:ascii="Roboto" w:eastAsia="Roboto" w:hAnsi="Roboto" w:cs="Roboto"/>
                <w:b/>
                <w:bCs/>
                <w:sz w:val="18"/>
                <w:szCs w:val="18"/>
              </w:rPr>
              <w:t>Name of Entity:</w:t>
            </w:r>
          </w:p>
        </w:tc>
        <w:sdt>
          <w:sdtPr>
            <w:rPr>
              <w:rFonts w:ascii="Roboto" w:eastAsia="Roboto" w:hAnsi="Roboto" w:cs="Roboto"/>
              <w:sz w:val="18"/>
              <w:szCs w:val="18"/>
            </w:rPr>
            <w:id w:val="-189914754"/>
            <w:placeholder>
              <w:docPart w:val="2D8D16378EBA465CAF74F272A61D161D"/>
            </w:placeholder>
            <w:showingPlcHdr/>
            <w:text/>
          </w:sdtPr>
          <w:sdtContent>
            <w:tc>
              <w:tcPr>
                <w:tcW w:w="3450" w:type="dxa"/>
                <w:tcMar>
                  <w:top w:w="100" w:type="dxa"/>
                  <w:left w:w="100" w:type="dxa"/>
                  <w:bottom w:w="100" w:type="dxa"/>
                  <w:right w:w="100" w:type="dxa"/>
                </w:tcMar>
              </w:tcPr>
              <w:p w14:paraId="5703F2E4" w14:textId="13D004CA" w:rsidR="00F4782A" w:rsidRDefault="0001180A">
                <w:pPr>
                  <w:widowControl w:val="0"/>
                  <w:spacing w:line="240" w:lineRule="auto"/>
                  <w:rPr>
                    <w:rFonts w:ascii="Roboto" w:eastAsia="Roboto" w:hAnsi="Roboto" w:cs="Roboto"/>
                    <w:sz w:val="18"/>
                    <w:szCs w:val="18"/>
                  </w:rPr>
                </w:pPr>
                <w:r w:rsidRPr="00E474E9">
                  <w:rPr>
                    <w:rStyle w:val="PlaceholderText"/>
                  </w:rPr>
                  <w:t>Click or tap here to enter text.</w:t>
                </w:r>
              </w:p>
            </w:tc>
          </w:sdtContent>
        </w:sdt>
        <w:tc>
          <w:tcPr>
            <w:tcW w:w="1245" w:type="dxa"/>
            <w:shd w:val="clear" w:color="auto" w:fill="D6D1CA"/>
            <w:tcMar>
              <w:top w:w="100" w:type="dxa"/>
              <w:left w:w="100" w:type="dxa"/>
              <w:bottom w:w="100" w:type="dxa"/>
              <w:right w:w="100" w:type="dxa"/>
            </w:tcMar>
          </w:tcPr>
          <w:p w14:paraId="4D8A05F8" w14:textId="77777777" w:rsidR="00F4782A" w:rsidRDefault="00000000">
            <w:pPr>
              <w:widowControl w:val="0"/>
              <w:spacing w:line="240" w:lineRule="auto"/>
              <w:rPr>
                <w:rFonts w:ascii="Roboto" w:eastAsia="Roboto" w:hAnsi="Roboto" w:cs="Roboto"/>
                <w:b/>
                <w:bCs/>
                <w:sz w:val="18"/>
                <w:szCs w:val="18"/>
              </w:rPr>
            </w:pPr>
            <w:r>
              <w:rPr>
                <w:rFonts w:ascii="Roboto" w:eastAsia="Roboto" w:hAnsi="Roboto" w:cs="Roboto"/>
                <w:b/>
                <w:bCs/>
                <w:sz w:val="18"/>
                <w:szCs w:val="18"/>
              </w:rPr>
              <w:t>Phone No.:</w:t>
            </w:r>
          </w:p>
        </w:tc>
        <w:sdt>
          <w:sdtPr>
            <w:rPr>
              <w:rFonts w:ascii="Roboto" w:eastAsia="Roboto" w:hAnsi="Roboto" w:cs="Roboto"/>
              <w:sz w:val="20"/>
              <w:szCs w:val="20"/>
            </w:rPr>
            <w:id w:val="644481792"/>
            <w:placeholder>
              <w:docPart w:val="C82EB98AEF4D45F58E0690819AC7092E"/>
            </w:placeholder>
            <w:showingPlcHdr/>
            <w:text/>
          </w:sdtPr>
          <w:sdtContent>
            <w:tc>
              <w:tcPr>
                <w:tcW w:w="3435" w:type="dxa"/>
                <w:tcMar>
                  <w:top w:w="100" w:type="dxa"/>
                  <w:left w:w="100" w:type="dxa"/>
                  <w:bottom w:w="100" w:type="dxa"/>
                  <w:right w:w="100" w:type="dxa"/>
                </w:tcMar>
              </w:tcPr>
              <w:p w14:paraId="4313DF93" w14:textId="31689B81" w:rsidR="00F4782A" w:rsidRDefault="0001180A">
                <w:pPr>
                  <w:widowControl w:val="0"/>
                  <w:spacing w:line="240" w:lineRule="auto"/>
                  <w:rPr>
                    <w:rFonts w:ascii="Roboto" w:eastAsia="Roboto" w:hAnsi="Roboto" w:cs="Roboto"/>
                    <w:sz w:val="20"/>
                    <w:szCs w:val="20"/>
                  </w:rPr>
                </w:pPr>
                <w:r w:rsidRPr="00E474E9">
                  <w:rPr>
                    <w:rStyle w:val="PlaceholderText"/>
                  </w:rPr>
                  <w:t>Click or tap here to enter text.</w:t>
                </w:r>
              </w:p>
            </w:tc>
          </w:sdtContent>
        </w:sdt>
      </w:tr>
      <w:tr w:rsidR="00F4782A" w14:paraId="32BEE9B9" w14:textId="77777777">
        <w:trPr>
          <w:tblHeader/>
        </w:trPr>
        <w:tc>
          <w:tcPr>
            <w:tcW w:w="1230" w:type="dxa"/>
            <w:shd w:val="clear" w:color="auto" w:fill="D6D1CA"/>
            <w:tcMar>
              <w:top w:w="100" w:type="dxa"/>
              <w:left w:w="100" w:type="dxa"/>
              <w:bottom w:w="100" w:type="dxa"/>
              <w:right w:w="100" w:type="dxa"/>
            </w:tcMar>
          </w:tcPr>
          <w:p w14:paraId="58FAEC00" w14:textId="77777777" w:rsidR="00F4782A" w:rsidRDefault="00000000">
            <w:pPr>
              <w:widowControl w:val="0"/>
              <w:spacing w:line="240" w:lineRule="auto"/>
              <w:rPr>
                <w:rFonts w:ascii="Roboto" w:eastAsia="Roboto" w:hAnsi="Roboto" w:cs="Roboto"/>
                <w:b/>
                <w:bCs/>
                <w:sz w:val="18"/>
                <w:szCs w:val="18"/>
              </w:rPr>
            </w:pPr>
            <w:r>
              <w:rPr>
                <w:rFonts w:ascii="Roboto" w:eastAsia="Roboto" w:hAnsi="Roboto" w:cs="Roboto"/>
                <w:b/>
                <w:bCs/>
                <w:sz w:val="18"/>
                <w:szCs w:val="18"/>
              </w:rPr>
              <w:t>Supervisor’s Name:</w:t>
            </w:r>
          </w:p>
        </w:tc>
        <w:sdt>
          <w:sdtPr>
            <w:rPr>
              <w:rFonts w:ascii="Roboto" w:eastAsia="Roboto" w:hAnsi="Roboto" w:cs="Roboto"/>
              <w:sz w:val="18"/>
              <w:szCs w:val="18"/>
            </w:rPr>
            <w:id w:val="1636838212"/>
            <w:placeholder>
              <w:docPart w:val="A22800F824E540A4B9A57F99B9A77985"/>
            </w:placeholder>
            <w:showingPlcHdr/>
            <w:text/>
          </w:sdtPr>
          <w:sdtContent>
            <w:tc>
              <w:tcPr>
                <w:tcW w:w="3450" w:type="dxa"/>
                <w:tcMar>
                  <w:top w:w="100" w:type="dxa"/>
                  <w:left w:w="100" w:type="dxa"/>
                  <w:bottom w:w="100" w:type="dxa"/>
                  <w:right w:w="100" w:type="dxa"/>
                </w:tcMar>
              </w:tcPr>
              <w:p w14:paraId="2D3C9923" w14:textId="0EEF7AA2" w:rsidR="00F4782A" w:rsidRDefault="0001180A">
                <w:pPr>
                  <w:widowControl w:val="0"/>
                  <w:spacing w:line="240" w:lineRule="auto"/>
                  <w:rPr>
                    <w:rFonts w:ascii="Roboto" w:eastAsia="Roboto" w:hAnsi="Roboto" w:cs="Roboto"/>
                    <w:sz w:val="18"/>
                    <w:szCs w:val="18"/>
                  </w:rPr>
                </w:pPr>
                <w:r w:rsidRPr="00E474E9">
                  <w:rPr>
                    <w:rStyle w:val="PlaceholderText"/>
                  </w:rPr>
                  <w:t>Click or tap here to enter text.</w:t>
                </w:r>
              </w:p>
            </w:tc>
          </w:sdtContent>
        </w:sdt>
        <w:tc>
          <w:tcPr>
            <w:tcW w:w="1245" w:type="dxa"/>
            <w:shd w:val="clear" w:color="auto" w:fill="D6D1CA"/>
            <w:tcMar>
              <w:top w:w="100" w:type="dxa"/>
              <w:left w:w="100" w:type="dxa"/>
              <w:bottom w:w="100" w:type="dxa"/>
              <w:right w:w="100" w:type="dxa"/>
            </w:tcMar>
          </w:tcPr>
          <w:p w14:paraId="08CBA517" w14:textId="77777777" w:rsidR="00F4782A" w:rsidRDefault="00000000">
            <w:pPr>
              <w:widowControl w:val="0"/>
              <w:spacing w:line="240" w:lineRule="auto"/>
              <w:rPr>
                <w:rFonts w:ascii="Roboto" w:eastAsia="Roboto" w:hAnsi="Roboto" w:cs="Roboto"/>
                <w:b/>
                <w:bCs/>
                <w:sz w:val="18"/>
                <w:szCs w:val="18"/>
              </w:rPr>
            </w:pPr>
            <w:r>
              <w:rPr>
                <w:rFonts w:ascii="Roboto" w:eastAsia="Roboto" w:hAnsi="Roboto" w:cs="Roboto"/>
                <w:b/>
                <w:bCs/>
                <w:sz w:val="18"/>
                <w:szCs w:val="18"/>
              </w:rPr>
              <w:t>Supervisor’s Title:</w:t>
            </w:r>
          </w:p>
        </w:tc>
        <w:sdt>
          <w:sdtPr>
            <w:rPr>
              <w:rFonts w:ascii="Roboto" w:eastAsia="Roboto" w:hAnsi="Roboto" w:cs="Roboto"/>
              <w:sz w:val="20"/>
              <w:szCs w:val="20"/>
            </w:rPr>
            <w:id w:val="1373736213"/>
            <w:placeholder>
              <w:docPart w:val="B415DF7914F44A849FAFFF0535DB2621"/>
            </w:placeholder>
            <w:showingPlcHdr/>
            <w:text/>
          </w:sdtPr>
          <w:sdtContent>
            <w:tc>
              <w:tcPr>
                <w:tcW w:w="3435" w:type="dxa"/>
                <w:tcMar>
                  <w:top w:w="100" w:type="dxa"/>
                  <w:left w:w="100" w:type="dxa"/>
                  <w:bottom w:w="100" w:type="dxa"/>
                  <w:right w:w="100" w:type="dxa"/>
                </w:tcMar>
              </w:tcPr>
              <w:p w14:paraId="078920E0" w14:textId="591580CB" w:rsidR="00F4782A" w:rsidRDefault="0001180A">
                <w:pPr>
                  <w:widowControl w:val="0"/>
                  <w:spacing w:line="240" w:lineRule="auto"/>
                  <w:rPr>
                    <w:rFonts w:ascii="Roboto" w:eastAsia="Roboto" w:hAnsi="Roboto" w:cs="Roboto"/>
                    <w:sz w:val="20"/>
                    <w:szCs w:val="20"/>
                  </w:rPr>
                </w:pPr>
                <w:r w:rsidRPr="00E474E9">
                  <w:rPr>
                    <w:rStyle w:val="PlaceholderText"/>
                  </w:rPr>
                  <w:t>Click or tap here to enter text.</w:t>
                </w:r>
              </w:p>
            </w:tc>
          </w:sdtContent>
        </w:sdt>
      </w:tr>
      <w:tr w:rsidR="00F4782A" w14:paraId="24C0610A" w14:textId="77777777">
        <w:trPr>
          <w:trHeight w:val="400"/>
        </w:trPr>
        <w:tc>
          <w:tcPr>
            <w:tcW w:w="1230" w:type="dxa"/>
            <w:shd w:val="clear" w:color="auto" w:fill="D6D1CA"/>
            <w:tcMar>
              <w:top w:w="100" w:type="dxa"/>
              <w:left w:w="100" w:type="dxa"/>
              <w:bottom w:w="100" w:type="dxa"/>
              <w:right w:w="100" w:type="dxa"/>
            </w:tcMar>
          </w:tcPr>
          <w:p w14:paraId="61192876" w14:textId="77777777" w:rsidR="00F4782A" w:rsidRDefault="00000000">
            <w:pPr>
              <w:widowControl w:val="0"/>
              <w:spacing w:line="240" w:lineRule="auto"/>
              <w:rPr>
                <w:rFonts w:ascii="Roboto" w:eastAsia="Roboto" w:hAnsi="Roboto" w:cs="Roboto"/>
                <w:b/>
                <w:bCs/>
                <w:sz w:val="18"/>
                <w:szCs w:val="18"/>
              </w:rPr>
            </w:pPr>
            <w:r>
              <w:rPr>
                <w:rFonts w:ascii="Roboto" w:eastAsia="Roboto" w:hAnsi="Roboto" w:cs="Roboto"/>
                <w:b/>
                <w:bCs/>
                <w:sz w:val="18"/>
                <w:szCs w:val="18"/>
              </w:rPr>
              <w:t>Entity Mailing Address:</w:t>
            </w:r>
          </w:p>
        </w:tc>
        <w:sdt>
          <w:sdtPr>
            <w:rPr>
              <w:rFonts w:ascii="Roboto" w:eastAsia="Roboto" w:hAnsi="Roboto" w:cs="Roboto"/>
              <w:b/>
              <w:bCs/>
              <w:sz w:val="18"/>
              <w:szCs w:val="18"/>
            </w:rPr>
            <w:id w:val="-899903413"/>
            <w:placeholder>
              <w:docPart w:val="C2F0DEDE1B8B42069218FB8698D5F836"/>
            </w:placeholder>
            <w:showingPlcHdr/>
          </w:sdtPr>
          <w:sdtContent>
            <w:tc>
              <w:tcPr>
                <w:tcW w:w="8130" w:type="dxa"/>
                <w:gridSpan w:val="3"/>
                <w:tcMar>
                  <w:top w:w="100" w:type="dxa"/>
                  <w:left w:w="100" w:type="dxa"/>
                  <w:bottom w:w="100" w:type="dxa"/>
                  <w:right w:w="100" w:type="dxa"/>
                </w:tcMar>
              </w:tcPr>
              <w:p w14:paraId="1D3210EF" w14:textId="793761FB" w:rsidR="00F4782A" w:rsidRDefault="0001180A">
                <w:pPr>
                  <w:widowControl w:val="0"/>
                  <w:spacing w:line="240" w:lineRule="auto"/>
                  <w:rPr>
                    <w:rFonts w:ascii="Roboto" w:eastAsia="Roboto" w:hAnsi="Roboto" w:cs="Roboto"/>
                    <w:b/>
                    <w:bCs/>
                    <w:sz w:val="18"/>
                    <w:szCs w:val="18"/>
                  </w:rPr>
                </w:pPr>
                <w:r w:rsidRPr="00E474E9">
                  <w:rPr>
                    <w:rStyle w:val="PlaceholderText"/>
                  </w:rPr>
                  <w:t>Click or tap here to enter text.</w:t>
                </w:r>
              </w:p>
            </w:tc>
          </w:sdtContent>
        </w:sdt>
      </w:tr>
      <w:tr w:rsidR="00F4782A" w14:paraId="17EF4B94" w14:textId="77777777">
        <w:trPr>
          <w:trHeight w:val="400"/>
        </w:trPr>
        <w:tc>
          <w:tcPr>
            <w:tcW w:w="1230" w:type="dxa"/>
            <w:shd w:val="clear" w:color="auto" w:fill="D6D1CA"/>
            <w:tcMar>
              <w:top w:w="100" w:type="dxa"/>
              <w:left w:w="100" w:type="dxa"/>
              <w:bottom w:w="100" w:type="dxa"/>
              <w:right w:w="100" w:type="dxa"/>
            </w:tcMar>
          </w:tcPr>
          <w:p w14:paraId="035789AA" w14:textId="77777777" w:rsidR="00F4782A" w:rsidRDefault="00000000">
            <w:pPr>
              <w:widowControl w:val="0"/>
              <w:spacing w:line="240" w:lineRule="auto"/>
              <w:rPr>
                <w:rFonts w:ascii="Roboto" w:eastAsia="Roboto" w:hAnsi="Roboto" w:cs="Roboto"/>
                <w:b/>
                <w:bCs/>
                <w:sz w:val="18"/>
                <w:szCs w:val="18"/>
              </w:rPr>
            </w:pPr>
            <w:r>
              <w:rPr>
                <w:rFonts w:ascii="Roboto" w:eastAsia="Roboto" w:hAnsi="Roboto" w:cs="Roboto"/>
                <w:b/>
                <w:bCs/>
                <w:sz w:val="18"/>
                <w:szCs w:val="18"/>
              </w:rPr>
              <w:t>Brief description of Business Conducted by Entity:</w:t>
            </w:r>
          </w:p>
        </w:tc>
        <w:sdt>
          <w:sdtPr>
            <w:rPr>
              <w:rFonts w:ascii="Roboto" w:eastAsia="Roboto" w:hAnsi="Roboto" w:cs="Roboto"/>
              <w:b/>
              <w:bCs/>
              <w:sz w:val="18"/>
              <w:szCs w:val="18"/>
            </w:rPr>
            <w:id w:val="1973476059"/>
            <w:placeholder>
              <w:docPart w:val="74E9E7E0D05449C999CCF798BAD499EB"/>
            </w:placeholder>
            <w:showingPlcHdr/>
          </w:sdtPr>
          <w:sdtContent>
            <w:tc>
              <w:tcPr>
                <w:tcW w:w="8130" w:type="dxa"/>
                <w:gridSpan w:val="3"/>
                <w:tcMar>
                  <w:top w:w="100" w:type="dxa"/>
                  <w:left w:w="100" w:type="dxa"/>
                  <w:bottom w:w="100" w:type="dxa"/>
                  <w:right w:w="100" w:type="dxa"/>
                </w:tcMar>
              </w:tcPr>
              <w:p w14:paraId="5048E7BE" w14:textId="3E0A6717" w:rsidR="00F4782A" w:rsidRDefault="0001180A" w:rsidP="00E21EC2">
                <w:pPr>
                  <w:keepNext/>
                  <w:widowControl w:val="0"/>
                  <w:spacing w:line="240" w:lineRule="auto"/>
                  <w:rPr>
                    <w:rFonts w:ascii="Roboto" w:eastAsia="Roboto" w:hAnsi="Roboto" w:cs="Roboto"/>
                    <w:b/>
                    <w:bCs/>
                    <w:sz w:val="18"/>
                    <w:szCs w:val="18"/>
                  </w:rPr>
                </w:pPr>
                <w:r w:rsidRPr="00E474E9">
                  <w:rPr>
                    <w:rStyle w:val="PlaceholderText"/>
                  </w:rPr>
                  <w:t>Click or tap here to enter text.</w:t>
                </w:r>
              </w:p>
            </w:tc>
          </w:sdtContent>
        </w:sdt>
      </w:tr>
    </w:tbl>
    <w:p w14:paraId="5233214A" w14:textId="2C0D5C0A" w:rsidR="00F4782A" w:rsidRDefault="00E21EC2" w:rsidP="00E21EC2">
      <w:pPr>
        <w:pStyle w:val="Caption"/>
        <w:rPr>
          <w:rFonts w:ascii="Roboto" w:eastAsia="Roboto" w:hAnsi="Roboto" w:cs="Roboto"/>
        </w:rPr>
      </w:pPr>
      <w:r>
        <w:t xml:space="preserve">Table </w:t>
      </w:r>
      <w:fldSimple w:instr=" SEQ Table \* ARABIC ">
        <w:r>
          <w:rPr>
            <w:noProof/>
          </w:rPr>
          <w:t>5</w:t>
        </w:r>
      </w:fldSimple>
      <w:r>
        <w:t xml:space="preserve"> - Outside Employer Information</w:t>
      </w:r>
    </w:p>
    <w:p w14:paraId="0E90FA63" w14:textId="00ED0B2C" w:rsidR="00F4782A" w:rsidRDefault="0001180A">
      <w:pPr>
        <w:rPr>
          <w:rFonts w:ascii="Roboto" w:eastAsia="Roboto" w:hAnsi="Roboto" w:cs="Roboto"/>
          <w:sz w:val="20"/>
          <w:szCs w:val="20"/>
        </w:rPr>
      </w:pPr>
      <w:r>
        <w:rPr>
          <w:rFonts w:ascii="Roboto" w:eastAsia="Roboto" w:hAnsi="Roboto" w:cs="Roboto"/>
          <w:sz w:val="20"/>
          <w:szCs w:val="20"/>
        </w:rPr>
        <w:t>4.</w:t>
      </w:r>
      <w:r>
        <w:rPr>
          <w:rFonts w:ascii="Roboto" w:eastAsia="Roboto" w:hAnsi="Roboto" w:cs="Roboto"/>
          <w:sz w:val="20"/>
          <w:szCs w:val="20"/>
        </w:rPr>
        <w:tab/>
        <w:t>Position title, duties and responsibilities of secondary employment:</w:t>
      </w: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0BA3AFA7" w14:textId="77777777">
        <w:sdt>
          <w:sdtPr>
            <w:rPr>
              <w:rFonts w:ascii="Roboto" w:eastAsia="Roboto" w:hAnsi="Roboto" w:cs="Roboto"/>
              <w:sz w:val="18"/>
              <w:szCs w:val="18"/>
            </w:rPr>
            <w:id w:val="1031234311"/>
            <w:placeholder>
              <w:docPart w:val="EB00CB9F18A040CC9A28431EB43B8AF5"/>
            </w:placeholder>
            <w:showingPlcHdr/>
            <w:text/>
          </w:sdtPr>
          <w:sdtContent>
            <w:tc>
              <w:tcPr>
                <w:tcW w:w="9360" w:type="dxa"/>
                <w:tcMar>
                  <w:top w:w="100" w:type="dxa"/>
                  <w:left w:w="100" w:type="dxa"/>
                  <w:bottom w:w="100" w:type="dxa"/>
                  <w:right w:w="100" w:type="dxa"/>
                </w:tcMar>
              </w:tcPr>
              <w:p w14:paraId="6AE26E05" w14:textId="29D440F4" w:rsidR="00F4782A" w:rsidRDefault="0001180A" w:rsidP="00E21EC2">
                <w:pPr>
                  <w:keepNext/>
                  <w:widowControl w:val="0"/>
                  <w:spacing w:line="240" w:lineRule="auto"/>
                  <w:rPr>
                    <w:rFonts w:ascii="Roboto" w:eastAsia="Roboto" w:hAnsi="Roboto" w:cs="Roboto"/>
                    <w:sz w:val="18"/>
                    <w:szCs w:val="18"/>
                  </w:rPr>
                </w:pPr>
                <w:r w:rsidRPr="00E474E9">
                  <w:rPr>
                    <w:rStyle w:val="PlaceholderText"/>
                  </w:rPr>
                  <w:t>Click or tap here to enter text.</w:t>
                </w:r>
              </w:p>
            </w:tc>
          </w:sdtContent>
        </w:sdt>
      </w:tr>
    </w:tbl>
    <w:p w14:paraId="21965AA2" w14:textId="6F1B5A00" w:rsidR="00F4782A" w:rsidRDefault="00E21EC2" w:rsidP="00E21EC2">
      <w:pPr>
        <w:pStyle w:val="Caption"/>
        <w:rPr>
          <w:rFonts w:ascii="Roboto" w:eastAsia="Roboto" w:hAnsi="Roboto" w:cs="Roboto"/>
        </w:rPr>
      </w:pPr>
      <w:r>
        <w:t xml:space="preserve">Table </w:t>
      </w:r>
      <w:fldSimple w:instr=" SEQ Table \* ARABIC ">
        <w:r>
          <w:rPr>
            <w:noProof/>
          </w:rPr>
          <w:t>6</w:t>
        </w:r>
      </w:fldSimple>
      <w:r>
        <w:t xml:space="preserve"> - Secondary Employment Information</w:t>
      </w:r>
    </w:p>
    <w:p w14:paraId="201FBED6" w14:textId="3BE4808B" w:rsidR="00F4782A" w:rsidRDefault="0001180A">
      <w:pPr>
        <w:rPr>
          <w:rFonts w:ascii="Roboto" w:eastAsia="Roboto" w:hAnsi="Roboto" w:cs="Roboto"/>
          <w:sz w:val="20"/>
          <w:szCs w:val="20"/>
        </w:rPr>
      </w:pPr>
      <w:r>
        <w:rPr>
          <w:rFonts w:ascii="Roboto" w:eastAsia="Roboto" w:hAnsi="Roboto" w:cs="Roboto"/>
          <w:sz w:val="20"/>
          <w:szCs w:val="20"/>
        </w:rPr>
        <w:t>5.</w:t>
      </w:r>
      <w:r>
        <w:rPr>
          <w:rFonts w:ascii="Roboto" w:eastAsia="Roboto" w:hAnsi="Roboto" w:cs="Roboto"/>
          <w:sz w:val="20"/>
          <w:szCs w:val="20"/>
        </w:rPr>
        <w:tab/>
        <w:t xml:space="preserve">Hours per week </w:t>
      </w:r>
      <w:proofErr w:type="gramStart"/>
      <w:r>
        <w:rPr>
          <w:rFonts w:ascii="Roboto" w:eastAsia="Roboto" w:hAnsi="Roboto" w:cs="Roboto"/>
          <w:sz w:val="20"/>
          <w:szCs w:val="20"/>
        </w:rPr>
        <w:t>to be spent</w:t>
      </w:r>
      <w:proofErr w:type="gramEnd"/>
      <w:r>
        <w:rPr>
          <w:rFonts w:ascii="Roboto" w:eastAsia="Roboto" w:hAnsi="Roboto" w:cs="Roboto"/>
          <w:sz w:val="20"/>
          <w:szCs w:val="20"/>
        </w:rPr>
        <w:t xml:space="preserve"> </w:t>
      </w:r>
      <w:proofErr w:type="gramStart"/>
      <w:r>
        <w:rPr>
          <w:rFonts w:ascii="Roboto" w:eastAsia="Roboto" w:hAnsi="Roboto" w:cs="Roboto"/>
          <w:sz w:val="20"/>
          <w:szCs w:val="20"/>
        </w:rPr>
        <w:t>with</w:t>
      </w:r>
      <w:proofErr w:type="gramEnd"/>
      <w:r>
        <w:rPr>
          <w:rFonts w:ascii="Roboto" w:eastAsia="Roboto" w:hAnsi="Roboto" w:cs="Roboto"/>
          <w:sz w:val="20"/>
          <w:szCs w:val="20"/>
        </w:rPr>
        <w:t xml:space="preserve"> secondary employment:</w:t>
      </w: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0D8909D3" w14:textId="77777777">
        <w:sdt>
          <w:sdtPr>
            <w:rPr>
              <w:rFonts w:ascii="Roboto" w:eastAsia="Roboto" w:hAnsi="Roboto" w:cs="Roboto"/>
              <w:sz w:val="18"/>
              <w:szCs w:val="18"/>
            </w:rPr>
            <w:id w:val="635384129"/>
            <w:placeholder>
              <w:docPart w:val="F08E832D4B4A4E29A76B31C7865D6082"/>
            </w:placeholder>
            <w:showingPlcHdr/>
            <w:text/>
          </w:sdtPr>
          <w:sdtContent>
            <w:tc>
              <w:tcPr>
                <w:tcW w:w="9360" w:type="dxa"/>
                <w:tcMar>
                  <w:top w:w="100" w:type="dxa"/>
                  <w:left w:w="100" w:type="dxa"/>
                  <w:bottom w:w="100" w:type="dxa"/>
                  <w:right w:w="100" w:type="dxa"/>
                </w:tcMar>
              </w:tcPr>
              <w:p w14:paraId="7CE8E43E" w14:textId="6C0AE515" w:rsidR="00F4782A" w:rsidRDefault="0001180A" w:rsidP="00E21EC2">
                <w:pPr>
                  <w:keepNext/>
                  <w:widowControl w:val="0"/>
                  <w:spacing w:line="240" w:lineRule="auto"/>
                  <w:rPr>
                    <w:rFonts w:ascii="Roboto" w:eastAsia="Roboto" w:hAnsi="Roboto" w:cs="Roboto"/>
                    <w:sz w:val="18"/>
                    <w:szCs w:val="18"/>
                  </w:rPr>
                </w:pPr>
                <w:r w:rsidRPr="00E474E9">
                  <w:rPr>
                    <w:rStyle w:val="PlaceholderText"/>
                  </w:rPr>
                  <w:t>Click or tap here to enter text.</w:t>
                </w:r>
              </w:p>
            </w:tc>
          </w:sdtContent>
        </w:sdt>
      </w:tr>
    </w:tbl>
    <w:p w14:paraId="5D4A9B53" w14:textId="2A2B6AA5" w:rsidR="00F4782A" w:rsidRDefault="00E21EC2" w:rsidP="00E21EC2">
      <w:pPr>
        <w:pStyle w:val="Caption"/>
        <w:rPr>
          <w:rFonts w:ascii="Roboto" w:eastAsia="Roboto" w:hAnsi="Roboto" w:cs="Roboto"/>
        </w:rPr>
      </w:pPr>
      <w:r>
        <w:t xml:space="preserve">Table </w:t>
      </w:r>
      <w:fldSimple w:instr=" SEQ Table \* ARABIC ">
        <w:r>
          <w:rPr>
            <w:noProof/>
          </w:rPr>
          <w:t>7</w:t>
        </w:r>
      </w:fldSimple>
      <w:r>
        <w:t xml:space="preserve"> - Secondary Employment Hours per Week</w:t>
      </w:r>
    </w:p>
    <w:p w14:paraId="1235976C" w14:textId="30476D0D" w:rsidR="00F4782A" w:rsidRDefault="0001180A">
      <w:pPr>
        <w:rPr>
          <w:rFonts w:ascii="Roboto" w:eastAsia="Roboto" w:hAnsi="Roboto" w:cs="Roboto"/>
          <w:sz w:val="20"/>
          <w:szCs w:val="20"/>
        </w:rPr>
      </w:pPr>
      <w:r>
        <w:rPr>
          <w:rFonts w:ascii="Roboto" w:eastAsia="Roboto" w:hAnsi="Roboto" w:cs="Roboto"/>
          <w:sz w:val="20"/>
          <w:szCs w:val="20"/>
        </w:rPr>
        <w:t>6.</w:t>
      </w:r>
      <w:r>
        <w:rPr>
          <w:rFonts w:ascii="Roboto" w:eastAsia="Roboto" w:hAnsi="Roboto" w:cs="Roboto"/>
          <w:sz w:val="20"/>
          <w:szCs w:val="20"/>
        </w:rPr>
        <w:tab/>
        <w:t>Work schedule (specific hours of work for secondary employer):</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4398829A" w14:textId="77777777">
        <w:sdt>
          <w:sdtPr>
            <w:rPr>
              <w:rFonts w:ascii="Roboto" w:eastAsia="Roboto" w:hAnsi="Roboto" w:cs="Roboto"/>
              <w:sz w:val="18"/>
              <w:szCs w:val="18"/>
            </w:rPr>
            <w:id w:val="-109434445"/>
            <w:placeholder>
              <w:docPart w:val="6BF5AC76470549089080B25BE5F01104"/>
            </w:placeholder>
            <w:showingPlcHdr/>
            <w:text/>
          </w:sdtPr>
          <w:sdtContent>
            <w:tc>
              <w:tcPr>
                <w:tcW w:w="9360" w:type="dxa"/>
                <w:tcMar>
                  <w:top w:w="100" w:type="dxa"/>
                  <w:left w:w="100" w:type="dxa"/>
                  <w:bottom w:w="100" w:type="dxa"/>
                  <w:right w:w="100" w:type="dxa"/>
                </w:tcMar>
              </w:tcPr>
              <w:p w14:paraId="2CFEBCAA" w14:textId="09E449D5" w:rsidR="00F4782A" w:rsidRDefault="0001180A" w:rsidP="00E21EC2">
                <w:pPr>
                  <w:keepNext/>
                  <w:widowControl w:val="0"/>
                  <w:spacing w:line="240" w:lineRule="auto"/>
                  <w:rPr>
                    <w:rFonts w:ascii="Roboto" w:eastAsia="Roboto" w:hAnsi="Roboto" w:cs="Roboto"/>
                    <w:sz w:val="18"/>
                    <w:szCs w:val="18"/>
                  </w:rPr>
                </w:pPr>
                <w:r w:rsidRPr="00E474E9">
                  <w:rPr>
                    <w:rStyle w:val="PlaceholderText"/>
                  </w:rPr>
                  <w:t>Click or tap here to enter text.</w:t>
                </w:r>
              </w:p>
            </w:tc>
          </w:sdtContent>
        </w:sdt>
      </w:tr>
    </w:tbl>
    <w:p w14:paraId="4CD7144D" w14:textId="65595DFB" w:rsidR="00F4782A" w:rsidRDefault="00E21EC2" w:rsidP="00E21EC2">
      <w:pPr>
        <w:pStyle w:val="Caption"/>
        <w:rPr>
          <w:rFonts w:ascii="Roboto" w:eastAsia="Roboto" w:hAnsi="Roboto" w:cs="Roboto"/>
        </w:rPr>
      </w:pPr>
      <w:r>
        <w:t xml:space="preserve">Table </w:t>
      </w:r>
      <w:fldSimple w:instr=" SEQ Table \* ARABIC ">
        <w:r>
          <w:rPr>
            <w:noProof/>
          </w:rPr>
          <w:t>8</w:t>
        </w:r>
      </w:fldSimple>
      <w:r>
        <w:t xml:space="preserve"> - Secondary Employment Work Schedule</w:t>
      </w:r>
    </w:p>
    <w:p w14:paraId="7232BD50" w14:textId="15A63607" w:rsidR="00F4782A" w:rsidRDefault="0001180A">
      <w:pPr>
        <w:rPr>
          <w:rFonts w:ascii="Roboto" w:eastAsia="Roboto" w:hAnsi="Roboto" w:cs="Roboto"/>
          <w:sz w:val="20"/>
          <w:szCs w:val="20"/>
        </w:rPr>
      </w:pPr>
      <w:r>
        <w:rPr>
          <w:rFonts w:ascii="Roboto" w:eastAsia="Roboto" w:hAnsi="Roboto" w:cs="Roboto"/>
        </w:rPr>
        <w:t>7.</w:t>
      </w:r>
      <w:r>
        <w:rPr>
          <w:rFonts w:ascii="Roboto" w:eastAsia="Roboto" w:hAnsi="Roboto" w:cs="Roboto"/>
        </w:rPr>
        <w:tab/>
      </w:r>
      <w:r>
        <w:rPr>
          <w:rFonts w:ascii="Roboto" w:eastAsia="Roboto" w:hAnsi="Roboto" w:cs="Roboto"/>
          <w:sz w:val="20"/>
          <w:szCs w:val="20"/>
        </w:rPr>
        <w:t xml:space="preserve">Will any of the work hours of </w:t>
      </w:r>
      <w:proofErr w:type="gramStart"/>
      <w:r>
        <w:rPr>
          <w:rFonts w:ascii="Roboto" w:eastAsia="Roboto" w:hAnsi="Roboto" w:cs="Roboto"/>
          <w:sz w:val="20"/>
          <w:szCs w:val="20"/>
        </w:rPr>
        <w:t>the secondary</w:t>
      </w:r>
      <w:proofErr w:type="gramEnd"/>
      <w:r>
        <w:rPr>
          <w:rFonts w:ascii="Roboto" w:eastAsia="Roboto" w:hAnsi="Roboto" w:cs="Roboto"/>
          <w:sz w:val="20"/>
          <w:szCs w:val="20"/>
        </w:rPr>
        <w:t xml:space="preserve"> employment overlap with the primary work</w:t>
      </w:r>
      <w:r>
        <w:rPr>
          <w:rFonts w:ascii="Roboto" w:eastAsia="Roboto" w:hAnsi="Roboto" w:cs="Roboto"/>
          <w:sz w:val="20"/>
          <w:szCs w:val="20"/>
        </w:rPr>
        <w:br/>
      </w:r>
      <w:r>
        <w:rPr>
          <w:rFonts w:ascii="Roboto" w:eastAsia="Roboto" w:hAnsi="Roboto" w:cs="Roboto"/>
          <w:sz w:val="20"/>
          <w:szCs w:val="20"/>
        </w:rPr>
        <w:tab/>
        <w:t xml:space="preserve">hours/schedule at the college? (Select only </w:t>
      </w:r>
      <w:r>
        <w:rPr>
          <w:rFonts w:ascii="Roboto" w:eastAsia="Roboto" w:hAnsi="Roboto" w:cs="Roboto"/>
          <w:b/>
          <w:bCs/>
          <w:sz w:val="20"/>
          <w:szCs w:val="20"/>
          <w:u w:val="single"/>
        </w:rPr>
        <w:t>one</w:t>
      </w:r>
      <w:r>
        <w:rPr>
          <w:rFonts w:ascii="Roboto" w:eastAsia="Roboto" w:hAnsi="Roboto" w:cs="Roboto"/>
          <w:sz w:val="20"/>
          <w:szCs w:val="20"/>
        </w:rPr>
        <w:t>.)</w:t>
      </w:r>
    </w:p>
    <w:tbl>
      <w:tblPr>
        <w:tblStyle w:val="a8"/>
        <w:tblW w:w="42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240"/>
        <w:gridCol w:w="1980"/>
      </w:tblGrid>
      <w:tr w:rsidR="00F4782A" w14:paraId="6745CCBA" w14:textId="77777777" w:rsidTr="0001180A">
        <w:tc>
          <w:tcPr>
            <w:tcW w:w="22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F95A31F" w14:textId="3F6AD8DF" w:rsidR="00F4782A" w:rsidRDefault="00000000">
            <w:pPr>
              <w:widowControl w:val="0"/>
              <w:numPr>
                <w:ilvl w:val="0"/>
                <w:numId w:val="5"/>
              </w:numPr>
              <w:spacing w:line="240" w:lineRule="auto"/>
              <w:rPr>
                <w:rFonts w:ascii="Roboto" w:eastAsia="Roboto" w:hAnsi="Roboto" w:cs="Roboto"/>
                <w:sz w:val="18"/>
                <w:szCs w:val="18"/>
              </w:rPr>
            </w:pPr>
            <w:sdt>
              <w:sdtPr>
                <w:rPr>
                  <w:rFonts w:ascii="Roboto" w:eastAsia="Roboto" w:hAnsi="Roboto" w:cs="Roboto"/>
                  <w:sz w:val="18"/>
                  <w:szCs w:val="18"/>
                </w:rPr>
                <w:id w:val="786547231"/>
                <w14:checkbox>
                  <w14:checked w14:val="0"/>
                  <w14:checkedState w14:val="2612" w14:font="MS Gothic"/>
                  <w14:uncheckedState w14:val="2610" w14:font="MS Gothic"/>
                </w14:checkbox>
              </w:sdtPr>
              <w:sdtContent>
                <w:r w:rsidR="0001180A">
                  <w:rPr>
                    <w:rFonts w:ascii="MS Gothic" w:eastAsia="MS Gothic" w:hAnsi="MS Gothic" w:cs="Roboto" w:hint="eastAsia"/>
                    <w:sz w:val="18"/>
                    <w:szCs w:val="18"/>
                  </w:rPr>
                  <w:t>☐</w:t>
                </w:r>
              </w:sdtContent>
            </w:sdt>
            <w:r w:rsidR="0001180A">
              <w:rPr>
                <w:rFonts w:ascii="Roboto" w:eastAsia="Roboto" w:hAnsi="Roboto" w:cs="Roboto"/>
                <w:sz w:val="18"/>
                <w:szCs w:val="18"/>
              </w:rPr>
              <w:t>Yes</w:t>
            </w:r>
          </w:p>
        </w:tc>
        <w:tc>
          <w:tcPr>
            <w:tcW w:w="19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A9F95E2" w14:textId="2ED5EB00" w:rsidR="00F4782A" w:rsidRDefault="00000000" w:rsidP="00E21EC2">
            <w:pPr>
              <w:keepNext/>
              <w:widowControl w:val="0"/>
              <w:numPr>
                <w:ilvl w:val="0"/>
                <w:numId w:val="5"/>
              </w:numPr>
              <w:spacing w:line="240" w:lineRule="auto"/>
              <w:rPr>
                <w:rFonts w:ascii="Roboto" w:eastAsia="Roboto" w:hAnsi="Roboto" w:cs="Roboto"/>
                <w:sz w:val="18"/>
                <w:szCs w:val="18"/>
              </w:rPr>
            </w:pPr>
            <w:sdt>
              <w:sdtPr>
                <w:rPr>
                  <w:rFonts w:ascii="Roboto" w:eastAsia="Roboto" w:hAnsi="Roboto" w:cs="Roboto"/>
                  <w:sz w:val="18"/>
                  <w:szCs w:val="18"/>
                </w:rPr>
                <w:id w:val="-78140099"/>
                <w14:checkbox>
                  <w14:checked w14:val="0"/>
                  <w14:checkedState w14:val="2612" w14:font="MS Gothic"/>
                  <w14:uncheckedState w14:val="2610" w14:font="MS Gothic"/>
                </w14:checkbox>
              </w:sdtPr>
              <w:sdtContent>
                <w:r w:rsidR="0001180A">
                  <w:rPr>
                    <w:rFonts w:ascii="MS Gothic" w:eastAsia="MS Gothic" w:hAnsi="MS Gothic" w:cs="Roboto" w:hint="eastAsia"/>
                    <w:sz w:val="18"/>
                    <w:szCs w:val="18"/>
                  </w:rPr>
                  <w:t>☐</w:t>
                </w:r>
              </w:sdtContent>
            </w:sdt>
            <w:r w:rsidR="0001180A">
              <w:rPr>
                <w:rFonts w:ascii="Roboto" w:eastAsia="Roboto" w:hAnsi="Roboto" w:cs="Roboto"/>
                <w:sz w:val="18"/>
                <w:szCs w:val="18"/>
              </w:rPr>
              <w:t>No</w:t>
            </w:r>
          </w:p>
        </w:tc>
      </w:tr>
    </w:tbl>
    <w:p w14:paraId="7BCBDC4D" w14:textId="0404EBBD" w:rsidR="00F4782A" w:rsidRDefault="00E21EC2" w:rsidP="00E21EC2">
      <w:pPr>
        <w:pStyle w:val="Caption"/>
        <w:rPr>
          <w:rFonts w:ascii="Roboto" w:eastAsia="Roboto" w:hAnsi="Roboto" w:cs="Roboto"/>
        </w:rPr>
      </w:pPr>
      <w:r>
        <w:t xml:space="preserve">Table </w:t>
      </w:r>
      <w:fldSimple w:instr=" SEQ Table \* ARABIC ">
        <w:r>
          <w:rPr>
            <w:noProof/>
          </w:rPr>
          <w:t>9</w:t>
        </w:r>
      </w:fldSimple>
      <w:r>
        <w:t xml:space="preserve"> - Potential Overlap of Secondary Employment with Primary Employment</w:t>
      </w:r>
    </w:p>
    <w:p w14:paraId="56CF62EB" w14:textId="779786BF" w:rsidR="00F4782A" w:rsidRDefault="0001180A">
      <w:pPr>
        <w:rPr>
          <w:rFonts w:ascii="Roboto" w:eastAsia="Roboto" w:hAnsi="Roboto" w:cs="Roboto"/>
          <w:sz w:val="20"/>
          <w:szCs w:val="20"/>
        </w:rPr>
      </w:pPr>
      <w:r>
        <w:rPr>
          <w:rFonts w:ascii="Roboto" w:eastAsia="Roboto" w:hAnsi="Roboto" w:cs="Roboto"/>
        </w:rPr>
        <w:t>8.</w:t>
      </w:r>
      <w:r>
        <w:rPr>
          <w:rFonts w:ascii="Roboto" w:eastAsia="Roboto" w:hAnsi="Roboto" w:cs="Roboto"/>
        </w:rPr>
        <w:tab/>
      </w:r>
      <w:r>
        <w:rPr>
          <w:rFonts w:ascii="Roboto" w:eastAsia="Roboto" w:hAnsi="Roboto" w:cs="Roboto"/>
          <w:sz w:val="20"/>
          <w:szCs w:val="20"/>
        </w:rPr>
        <w:t xml:space="preserve">If yes to #8, what form of paid or unpaid leave is being requested? (Select only </w:t>
      </w:r>
      <w:r>
        <w:rPr>
          <w:rFonts w:ascii="Roboto" w:eastAsia="Roboto" w:hAnsi="Roboto" w:cs="Roboto"/>
          <w:b/>
          <w:bCs/>
          <w:sz w:val="20"/>
          <w:szCs w:val="20"/>
          <w:u w:val="single"/>
        </w:rPr>
        <w:t>one</w:t>
      </w:r>
      <w:r>
        <w:rPr>
          <w:rFonts w:ascii="Roboto" w:eastAsia="Roboto" w:hAnsi="Roboto" w:cs="Roboto"/>
          <w:sz w:val="20"/>
          <w:szCs w:val="20"/>
        </w:rPr>
        <w:t>; N/A if no to</w:t>
      </w:r>
      <w:r>
        <w:rPr>
          <w:rFonts w:ascii="Roboto" w:eastAsia="Roboto" w:hAnsi="Roboto" w:cs="Roboto"/>
          <w:sz w:val="20"/>
          <w:szCs w:val="20"/>
        </w:rPr>
        <w:br/>
      </w:r>
      <w:r>
        <w:rPr>
          <w:rFonts w:ascii="Roboto" w:eastAsia="Roboto" w:hAnsi="Roboto" w:cs="Roboto"/>
          <w:sz w:val="20"/>
          <w:szCs w:val="20"/>
        </w:rPr>
        <w:tab/>
        <w:t>#8.)</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20"/>
        <w:gridCol w:w="3120"/>
        <w:gridCol w:w="3120"/>
      </w:tblGrid>
      <w:tr w:rsidR="00F4782A" w14:paraId="6B860EC0" w14:textId="77777777">
        <w:tc>
          <w:tcPr>
            <w:tcW w:w="31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12AF67" w14:textId="203CC4DA" w:rsidR="00F4782A" w:rsidRDefault="00000000">
            <w:pPr>
              <w:widowControl w:val="0"/>
              <w:numPr>
                <w:ilvl w:val="0"/>
                <w:numId w:val="3"/>
              </w:numPr>
              <w:spacing w:line="240" w:lineRule="auto"/>
              <w:rPr>
                <w:rFonts w:ascii="Roboto" w:eastAsia="Roboto" w:hAnsi="Roboto" w:cs="Roboto"/>
                <w:sz w:val="18"/>
                <w:szCs w:val="18"/>
              </w:rPr>
            </w:pPr>
            <w:sdt>
              <w:sdtPr>
                <w:rPr>
                  <w:rFonts w:ascii="Roboto" w:eastAsia="Roboto" w:hAnsi="Roboto" w:cs="Roboto"/>
                  <w:sz w:val="18"/>
                  <w:szCs w:val="18"/>
                </w:rPr>
                <w:id w:val="1263036444"/>
                <w14:checkbox>
                  <w14:checked w14:val="0"/>
                  <w14:checkedState w14:val="2612" w14:font="MS Gothic"/>
                  <w14:uncheckedState w14:val="2610" w14:font="MS Gothic"/>
                </w14:checkbox>
              </w:sdtPr>
              <w:sdtContent>
                <w:r w:rsidR="0001180A">
                  <w:rPr>
                    <w:rFonts w:ascii="MS Gothic" w:eastAsia="MS Gothic" w:hAnsi="MS Gothic" w:cs="Roboto" w:hint="eastAsia"/>
                    <w:sz w:val="18"/>
                    <w:szCs w:val="18"/>
                  </w:rPr>
                  <w:t>☐</w:t>
                </w:r>
              </w:sdtContent>
            </w:sdt>
            <w:r w:rsidR="0001180A">
              <w:rPr>
                <w:rFonts w:ascii="Roboto" w:eastAsia="Roboto" w:hAnsi="Roboto" w:cs="Roboto"/>
                <w:sz w:val="18"/>
                <w:szCs w:val="18"/>
              </w:rPr>
              <w:t>Annual Leave</w:t>
            </w:r>
          </w:p>
        </w:tc>
        <w:tc>
          <w:tcPr>
            <w:tcW w:w="31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E0010D" w14:textId="5AC54A94" w:rsidR="00F4782A" w:rsidRDefault="00000000">
            <w:pPr>
              <w:widowControl w:val="0"/>
              <w:numPr>
                <w:ilvl w:val="0"/>
                <w:numId w:val="3"/>
              </w:numPr>
              <w:spacing w:line="240" w:lineRule="auto"/>
              <w:rPr>
                <w:rFonts w:ascii="Roboto" w:eastAsia="Roboto" w:hAnsi="Roboto" w:cs="Roboto"/>
                <w:sz w:val="18"/>
                <w:szCs w:val="18"/>
              </w:rPr>
            </w:pPr>
            <w:sdt>
              <w:sdtPr>
                <w:rPr>
                  <w:rFonts w:ascii="Roboto" w:eastAsia="Roboto" w:hAnsi="Roboto" w:cs="Roboto"/>
                  <w:sz w:val="18"/>
                  <w:szCs w:val="18"/>
                </w:rPr>
                <w:id w:val="-1962796231"/>
                <w14:checkbox>
                  <w14:checked w14:val="0"/>
                  <w14:checkedState w14:val="2612" w14:font="MS Gothic"/>
                  <w14:uncheckedState w14:val="2610" w14:font="MS Gothic"/>
                </w14:checkbox>
              </w:sdtPr>
              <w:sdtContent>
                <w:r w:rsidR="0001180A">
                  <w:rPr>
                    <w:rFonts w:ascii="MS Gothic" w:eastAsia="MS Gothic" w:hAnsi="MS Gothic" w:cs="Roboto" w:hint="eastAsia"/>
                    <w:sz w:val="18"/>
                    <w:szCs w:val="18"/>
                  </w:rPr>
                  <w:t>☐</w:t>
                </w:r>
              </w:sdtContent>
            </w:sdt>
            <w:r w:rsidR="0001180A">
              <w:rPr>
                <w:rFonts w:ascii="Roboto" w:eastAsia="Roboto" w:hAnsi="Roboto" w:cs="Roboto"/>
                <w:sz w:val="18"/>
                <w:szCs w:val="18"/>
              </w:rPr>
              <w:t>Unpaid Time Off</w:t>
            </w:r>
          </w:p>
        </w:tc>
        <w:tc>
          <w:tcPr>
            <w:tcW w:w="31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95024D" w14:textId="28C3A44D" w:rsidR="00F4782A" w:rsidRDefault="00000000" w:rsidP="00E21EC2">
            <w:pPr>
              <w:keepNext/>
              <w:widowControl w:val="0"/>
              <w:numPr>
                <w:ilvl w:val="0"/>
                <w:numId w:val="3"/>
              </w:numPr>
              <w:spacing w:line="240" w:lineRule="auto"/>
              <w:rPr>
                <w:rFonts w:ascii="Roboto" w:eastAsia="Roboto" w:hAnsi="Roboto" w:cs="Roboto"/>
                <w:sz w:val="18"/>
                <w:szCs w:val="18"/>
              </w:rPr>
            </w:pPr>
            <w:sdt>
              <w:sdtPr>
                <w:rPr>
                  <w:rFonts w:ascii="Roboto" w:eastAsia="Roboto" w:hAnsi="Roboto" w:cs="Roboto"/>
                  <w:sz w:val="18"/>
                  <w:szCs w:val="18"/>
                </w:rPr>
                <w:id w:val="-1366210214"/>
                <w14:checkbox>
                  <w14:checked w14:val="0"/>
                  <w14:checkedState w14:val="2612" w14:font="MS Gothic"/>
                  <w14:uncheckedState w14:val="2610" w14:font="MS Gothic"/>
                </w14:checkbox>
              </w:sdtPr>
              <w:sdtContent>
                <w:r w:rsidR="0001180A">
                  <w:rPr>
                    <w:rFonts w:ascii="MS Gothic" w:eastAsia="MS Gothic" w:hAnsi="MS Gothic" w:cs="Roboto" w:hint="eastAsia"/>
                    <w:sz w:val="18"/>
                    <w:szCs w:val="18"/>
                  </w:rPr>
                  <w:t>☐</w:t>
                </w:r>
              </w:sdtContent>
            </w:sdt>
            <w:r w:rsidR="0001180A">
              <w:rPr>
                <w:rFonts w:ascii="Roboto" w:eastAsia="Roboto" w:hAnsi="Roboto" w:cs="Roboto"/>
                <w:sz w:val="18"/>
                <w:szCs w:val="18"/>
              </w:rPr>
              <w:t>N/A; No Overlap</w:t>
            </w:r>
          </w:p>
        </w:tc>
      </w:tr>
    </w:tbl>
    <w:p w14:paraId="00C49D6E" w14:textId="4350A4D3" w:rsidR="00F4782A" w:rsidRDefault="00E21EC2" w:rsidP="00E21EC2">
      <w:pPr>
        <w:pStyle w:val="Caption"/>
        <w:rPr>
          <w:rFonts w:ascii="Roboto" w:eastAsia="Roboto" w:hAnsi="Roboto" w:cs="Roboto"/>
        </w:rPr>
      </w:pPr>
      <w:r>
        <w:t xml:space="preserve">Table </w:t>
      </w:r>
      <w:fldSimple w:instr=" SEQ Table \* ARABIC ">
        <w:r>
          <w:rPr>
            <w:noProof/>
          </w:rPr>
          <w:t>10</w:t>
        </w:r>
      </w:fldSimple>
      <w:r>
        <w:t xml:space="preserve"> - Leave Requested (If Applicable)</w:t>
      </w: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F4782A" w14:paraId="5FE36D51" w14:textId="77777777">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D825EF" w14:textId="77777777" w:rsidR="00F4782A" w:rsidRDefault="00F4782A">
            <w:pPr>
              <w:widowControl w:val="0"/>
              <w:spacing w:line="240" w:lineRule="auto"/>
              <w:rPr>
                <w:rFonts w:ascii="Roboto" w:eastAsia="Roboto" w:hAnsi="Roboto" w:cs="Roboto"/>
              </w:rPr>
            </w:pPr>
          </w:p>
        </w:tc>
        <w:sdt>
          <w:sdtPr>
            <w:rPr>
              <w:rFonts w:ascii="Roboto" w:eastAsia="Roboto" w:hAnsi="Roboto" w:cs="Roboto"/>
            </w:rPr>
            <w:id w:val="-1166854276"/>
            <w:showingPlcHdr/>
            <w:picture/>
          </w:sdtPr>
          <w:sdtContent>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C33F24E" w14:textId="6EB8FA4F" w:rsidR="00F4782A" w:rsidRDefault="00543A2B" w:rsidP="00E21EC2">
                <w:pPr>
                  <w:keepNext/>
                  <w:widowControl w:val="0"/>
                  <w:spacing w:line="240" w:lineRule="auto"/>
                  <w:rPr>
                    <w:rFonts w:ascii="Roboto" w:eastAsia="Roboto" w:hAnsi="Roboto" w:cs="Roboto"/>
                  </w:rPr>
                </w:pPr>
                <w:r>
                  <w:rPr>
                    <w:rFonts w:ascii="Roboto" w:eastAsia="Roboto" w:hAnsi="Roboto" w:cs="Roboto"/>
                    <w:noProof/>
                  </w:rPr>
                  <w:drawing>
                    <wp:inline distT="0" distB="0" distL="0" distR="0" wp14:anchorId="0BB77697" wp14:editId="7210C59E">
                      <wp:extent cx="2369820" cy="4191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9820" cy="419100"/>
                              </a:xfrm>
                              <a:prstGeom prst="rect">
                                <a:avLst/>
                              </a:prstGeom>
                              <a:noFill/>
                              <a:ln>
                                <a:noFill/>
                              </a:ln>
                            </pic:spPr>
                          </pic:pic>
                        </a:graphicData>
                      </a:graphic>
                    </wp:inline>
                  </w:drawing>
                </w:r>
              </w:p>
            </w:tc>
          </w:sdtContent>
        </w:sdt>
      </w:tr>
    </w:tbl>
    <w:p w14:paraId="67847C02" w14:textId="7702FE47" w:rsidR="00E21EC2" w:rsidRDefault="00E21EC2" w:rsidP="00E21EC2">
      <w:pPr>
        <w:pStyle w:val="Caption"/>
        <w:jc w:val="right"/>
      </w:pPr>
      <w:r>
        <w:t xml:space="preserve">Table </w:t>
      </w:r>
      <w:fldSimple w:instr=" SEQ Table \* ARABIC ">
        <w:r>
          <w:rPr>
            <w:noProof/>
          </w:rPr>
          <w:t>11</w:t>
        </w:r>
      </w:fldSimple>
      <w:r>
        <w:t xml:space="preserve"> - Employee Signature</w:t>
      </w:r>
    </w:p>
    <w:p w14:paraId="32E5AFDB" w14:textId="77777777" w:rsidR="00F4782A" w:rsidRDefault="00000000">
      <w:pPr>
        <w:jc w:val="right"/>
        <w:rPr>
          <w:rFonts w:ascii="Roboto" w:eastAsia="Roboto" w:hAnsi="Roboto" w:cs="Roboto"/>
        </w:rPr>
      </w:pPr>
      <w:r>
        <w:rPr>
          <w:rFonts w:ascii="Roboto" w:eastAsia="Roboto" w:hAnsi="Roboto" w:cs="Roboto"/>
          <w:sz w:val="18"/>
          <w:szCs w:val="18"/>
        </w:rPr>
        <w:t>Employee Signature</w:t>
      </w:r>
      <w:r>
        <w:br w:type="page"/>
      </w:r>
    </w:p>
    <w:p w14:paraId="30982440" w14:textId="77777777" w:rsidR="00F4782A" w:rsidRDefault="00000000">
      <w:pPr>
        <w:rPr>
          <w:rFonts w:ascii="Roboto" w:eastAsia="Roboto" w:hAnsi="Roboto" w:cs="Roboto"/>
          <w:sz w:val="20"/>
          <w:szCs w:val="20"/>
        </w:rPr>
      </w:pPr>
      <w:r>
        <w:rPr>
          <w:rFonts w:ascii="Roboto" w:eastAsia="Roboto" w:hAnsi="Roboto" w:cs="Roboto"/>
          <w:b/>
          <w:bCs/>
          <w:sz w:val="20"/>
          <w:szCs w:val="20"/>
        </w:rPr>
        <w:lastRenderedPageBreak/>
        <w:t>Recommendation of Department Head:</w:t>
      </w: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198A7D1F" w14:textId="77777777">
        <w:tc>
          <w:tcPr>
            <w:tcW w:w="93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B36DDC" w14:textId="40413697" w:rsidR="00F4782A" w:rsidRDefault="00000000">
            <w:pPr>
              <w:widowControl w:val="0"/>
              <w:numPr>
                <w:ilvl w:val="0"/>
                <w:numId w:val="1"/>
              </w:numPr>
              <w:pBdr>
                <w:top w:val="nil"/>
                <w:left w:val="nil"/>
                <w:bottom w:val="nil"/>
                <w:right w:val="nil"/>
                <w:between w:val="nil"/>
              </w:pBdr>
              <w:spacing w:line="240" w:lineRule="auto"/>
              <w:rPr>
                <w:rFonts w:ascii="Roboto" w:eastAsia="Roboto" w:hAnsi="Roboto" w:cs="Roboto"/>
                <w:sz w:val="20"/>
                <w:szCs w:val="20"/>
              </w:rPr>
            </w:pPr>
            <w:sdt>
              <w:sdtPr>
                <w:rPr>
                  <w:rFonts w:ascii="Roboto" w:eastAsia="Roboto" w:hAnsi="Roboto" w:cs="Roboto"/>
                  <w:sz w:val="20"/>
                  <w:szCs w:val="20"/>
                </w:rPr>
                <w:id w:val="129060678"/>
                <w14:checkbox>
                  <w14:checked w14:val="0"/>
                  <w14:checkedState w14:val="2612" w14:font="MS Gothic"/>
                  <w14:uncheckedState w14:val="2610" w14:font="MS Gothic"/>
                </w14:checkbox>
              </w:sdtPr>
              <w:sdtContent>
                <w:r w:rsidR="0001180A">
                  <w:rPr>
                    <w:rFonts w:ascii="MS Gothic" w:eastAsia="MS Gothic" w:hAnsi="MS Gothic" w:cs="Roboto" w:hint="eastAsia"/>
                    <w:sz w:val="20"/>
                    <w:szCs w:val="20"/>
                  </w:rPr>
                  <w:t>☐</w:t>
                </w:r>
              </w:sdtContent>
            </w:sdt>
            <w:r w:rsidR="0001180A">
              <w:rPr>
                <w:rFonts w:ascii="Roboto" w:eastAsia="Roboto" w:hAnsi="Roboto" w:cs="Roboto"/>
                <w:sz w:val="20"/>
                <w:szCs w:val="20"/>
              </w:rPr>
              <w:t>Approve</w:t>
            </w:r>
          </w:p>
        </w:tc>
      </w:tr>
      <w:tr w:rsidR="00F4782A" w14:paraId="1434AE32" w14:textId="77777777">
        <w:tc>
          <w:tcPr>
            <w:tcW w:w="93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0EECCD3" w14:textId="75643A33" w:rsidR="00F4782A" w:rsidRDefault="00000000" w:rsidP="00E21EC2">
            <w:pPr>
              <w:keepNext/>
              <w:widowControl w:val="0"/>
              <w:numPr>
                <w:ilvl w:val="0"/>
                <w:numId w:val="1"/>
              </w:numPr>
              <w:pBdr>
                <w:top w:val="nil"/>
                <w:left w:val="nil"/>
                <w:bottom w:val="nil"/>
                <w:right w:val="nil"/>
                <w:between w:val="nil"/>
              </w:pBdr>
              <w:spacing w:line="240" w:lineRule="auto"/>
              <w:rPr>
                <w:rFonts w:ascii="Roboto" w:eastAsia="Roboto" w:hAnsi="Roboto" w:cs="Roboto"/>
                <w:sz w:val="20"/>
                <w:szCs w:val="20"/>
              </w:rPr>
            </w:pPr>
            <w:sdt>
              <w:sdtPr>
                <w:rPr>
                  <w:rFonts w:ascii="Roboto" w:eastAsia="Roboto" w:hAnsi="Roboto" w:cs="Roboto"/>
                  <w:sz w:val="20"/>
                  <w:szCs w:val="20"/>
                </w:rPr>
                <w:id w:val="694736247"/>
                <w14:checkbox>
                  <w14:checked w14:val="0"/>
                  <w14:checkedState w14:val="2612" w14:font="MS Gothic"/>
                  <w14:uncheckedState w14:val="2610" w14:font="MS Gothic"/>
                </w14:checkbox>
              </w:sdtPr>
              <w:sdtContent>
                <w:r w:rsidR="000F1E11">
                  <w:rPr>
                    <w:rFonts w:ascii="MS Gothic" w:eastAsia="MS Gothic" w:hAnsi="MS Gothic" w:cs="Roboto" w:hint="eastAsia"/>
                    <w:sz w:val="20"/>
                    <w:szCs w:val="20"/>
                  </w:rPr>
                  <w:t>☐</w:t>
                </w:r>
              </w:sdtContent>
            </w:sdt>
            <w:r w:rsidR="0001180A">
              <w:rPr>
                <w:rFonts w:ascii="Roboto" w:eastAsia="Roboto" w:hAnsi="Roboto" w:cs="Roboto"/>
                <w:sz w:val="20"/>
                <w:szCs w:val="20"/>
              </w:rPr>
              <w:t>Disapprove (state specific reasons for denial)</w:t>
            </w:r>
          </w:p>
        </w:tc>
      </w:tr>
    </w:tbl>
    <w:p w14:paraId="440B6B3D" w14:textId="50055F0F" w:rsidR="00F4782A" w:rsidRDefault="00E21EC2" w:rsidP="00E21EC2">
      <w:pPr>
        <w:pStyle w:val="Caption"/>
        <w:rPr>
          <w:rFonts w:ascii="Roboto" w:eastAsia="Roboto" w:hAnsi="Roboto" w:cs="Roboto"/>
          <w:sz w:val="20"/>
          <w:szCs w:val="20"/>
        </w:rPr>
      </w:pPr>
      <w:r>
        <w:t xml:space="preserve">Table </w:t>
      </w:r>
      <w:fldSimple w:instr=" SEQ Table \* ARABIC ">
        <w:r>
          <w:rPr>
            <w:noProof/>
          </w:rPr>
          <w:t>12</w:t>
        </w:r>
      </w:fldSimple>
      <w:r>
        <w:t xml:space="preserve"> - Department Head Approval or Disapproval</w:t>
      </w:r>
    </w:p>
    <w:p w14:paraId="051DCA0C" w14:textId="77777777" w:rsidR="00F4782A" w:rsidRDefault="00000000">
      <w:pPr>
        <w:rPr>
          <w:rFonts w:ascii="Roboto" w:eastAsia="Roboto" w:hAnsi="Roboto" w:cs="Roboto"/>
          <w:sz w:val="20"/>
          <w:szCs w:val="20"/>
        </w:rPr>
      </w:pPr>
      <w:r>
        <w:rPr>
          <w:rFonts w:ascii="Roboto" w:eastAsia="Roboto" w:hAnsi="Roboto" w:cs="Roboto"/>
          <w:sz w:val="20"/>
          <w:szCs w:val="20"/>
        </w:rPr>
        <w:t>Comments:</w:t>
      </w: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4DD96B89" w14:textId="77777777">
        <w:sdt>
          <w:sdtPr>
            <w:rPr>
              <w:rFonts w:ascii="Roboto" w:eastAsia="Roboto" w:hAnsi="Roboto" w:cs="Roboto"/>
              <w:sz w:val="18"/>
              <w:szCs w:val="18"/>
            </w:rPr>
            <w:id w:val="1857918034"/>
            <w:placeholder>
              <w:docPart w:val="D1208BA2DA6C48CB8E04F3137A401745"/>
            </w:placeholder>
            <w:showingPlcHdr/>
            <w:text/>
          </w:sdtPr>
          <w:sdtContent>
            <w:tc>
              <w:tcPr>
                <w:tcW w:w="9360" w:type="dxa"/>
                <w:tcMar>
                  <w:top w:w="100" w:type="dxa"/>
                  <w:left w:w="100" w:type="dxa"/>
                  <w:bottom w:w="100" w:type="dxa"/>
                  <w:right w:w="100" w:type="dxa"/>
                </w:tcMar>
              </w:tcPr>
              <w:p w14:paraId="62DCDB64" w14:textId="2F5A202B" w:rsidR="00F4782A" w:rsidRDefault="0001180A" w:rsidP="00E21EC2">
                <w:pPr>
                  <w:keepNext/>
                  <w:widowControl w:val="0"/>
                  <w:spacing w:line="240" w:lineRule="auto"/>
                  <w:rPr>
                    <w:rFonts w:ascii="Roboto" w:eastAsia="Roboto" w:hAnsi="Roboto" w:cs="Roboto"/>
                    <w:sz w:val="18"/>
                    <w:szCs w:val="18"/>
                  </w:rPr>
                </w:pPr>
                <w:r w:rsidRPr="00E474E9">
                  <w:rPr>
                    <w:rStyle w:val="PlaceholderText"/>
                  </w:rPr>
                  <w:t>Click or tap here to enter text.</w:t>
                </w:r>
              </w:p>
            </w:tc>
          </w:sdtContent>
        </w:sdt>
      </w:tr>
    </w:tbl>
    <w:p w14:paraId="28FF494D" w14:textId="1FFA20AE" w:rsidR="00F4782A" w:rsidRDefault="00E21EC2" w:rsidP="00E21EC2">
      <w:pPr>
        <w:pStyle w:val="Caption"/>
        <w:rPr>
          <w:rFonts w:ascii="Roboto" w:eastAsia="Roboto" w:hAnsi="Roboto" w:cs="Roboto"/>
          <w:sz w:val="2"/>
          <w:szCs w:val="2"/>
        </w:rPr>
      </w:pPr>
      <w:r>
        <w:t xml:space="preserve">Table </w:t>
      </w:r>
      <w:fldSimple w:instr=" SEQ Table \* ARABIC ">
        <w:r>
          <w:rPr>
            <w:noProof/>
          </w:rPr>
          <w:t>13</w:t>
        </w:r>
      </w:fldSimple>
      <w:r>
        <w:t xml:space="preserve"> - Department Head Comments</w:t>
      </w:r>
    </w:p>
    <w:tbl>
      <w:tblPr>
        <w:tblStyle w:val="a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F4782A" w14:paraId="1CCBB62C" w14:textId="77777777">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4ABE357" w14:textId="435CEFE3" w:rsidR="00F4782A" w:rsidRDefault="00F4782A">
            <w:pPr>
              <w:widowControl w:val="0"/>
              <w:pBdr>
                <w:top w:val="nil"/>
                <w:left w:val="nil"/>
                <w:bottom w:val="nil"/>
                <w:right w:val="nil"/>
                <w:between w:val="nil"/>
              </w:pBdr>
              <w:spacing w:line="240" w:lineRule="auto"/>
              <w:rPr>
                <w:rFonts w:ascii="Roboto" w:eastAsia="Roboto" w:hAnsi="Roboto" w:cs="Roboto"/>
              </w:rPr>
            </w:pPr>
          </w:p>
        </w:tc>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13D6EAD" w14:textId="5E031DBA" w:rsidR="00F4782A" w:rsidRDefault="00F4782A">
            <w:pPr>
              <w:widowControl w:val="0"/>
              <w:pBdr>
                <w:top w:val="nil"/>
                <w:left w:val="nil"/>
                <w:bottom w:val="nil"/>
                <w:right w:val="nil"/>
                <w:between w:val="nil"/>
              </w:pBdr>
              <w:spacing w:line="240" w:lineRule="auto"/>
              <w:rPr>
                <w:rFonts w:ascii="Roboto" w:eastAsia="Roboto" w:hAnsi="Roboto" w:cs="Roboto"/>
              </w:rPr>
            </w:pPr>
          </w:p>
        </w:tc>
      </w:tr>
      <w:tr w:rsidR="00F4782A" w14:paraId="37B22966" w14:textId="77777777">
        <w:trPr>
          <w:trHeight w:val="420"/>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4E1868DC" w14:textId="2BEA89D9" w:rsidR="00F4782A" w:rsidRDefault="00000000">
            <w:pPr>
              <w:widowControl w:val="0"/>
              <w:pBdr>
                <w:top w:val="nil"/>
                <w:left w:val="nil"/>
                <w:bottom w:val="nil"/>
                <w:right w:val="nil"/>
                <w:between w:val="nil"/>
              </w:pBdr>
              <w:spacing w:line="240" w:lineRule="auto"/>
              <w:rPr>
                <w:rFonts w:ascii="Roboto" w:eastAsia="Roboto" w:hAnsi="Roboto" w:cs="Roboto"/>
                <w:sz w:val="18"/>
                <w:szCs w:val="18"/>
              </w:rPr>
            </w:pPr>
            <w:r>
              <w:rPr>
                <w:rFonts w:ascii="Roboto" w:eastAsia="Roboto" w:hAnsi="Roboto" w:cs="Roboto"/>
                <w:sz w:val="18"/>
                <w:szCs w:val="18"/>
              </w:rPr>
              <w:t>Department</w:t>
            </w:r>
            <w:r w:rsidR="001D5F5D">
              <w:rPr>
                <w:rFonts w:ascii="Roboto" w:eastAsia="Roboto" w:hAnsi="Roboto" w:cs="Roboto"/>
                <w:sz w:val="18"/>
                <w:szCs w:val="18"/>
              </w:rPr>
              <w:t xml:space="preserve"> Head</w:t>
            </w:r>
            <w:r>
              <w:rPr>
                <w:rFonts w:ascii="Roboto" w:eastAsia="Roboto" w:hAnsi="Roboto" w:cs="Roboto"/>
                <w:sz w:val="18"/>
                <w:szCs w:val="18"/>
              </w:rPr>
              <w:t xml:space="preserve"> </w:t>
            </w:r>
            <w:r w:rsidR="001D5F5D">
              <w:rPr>
                <w:rFonts w:ascii="Roboto" w:eastAsia="Roboto" w:hAnsi="Roboto" w:cs="Roboto"/>
                <w:sz w:val="18"/>
                <w:szCs w:val="18"/>
              </w:rPr>
              <w:t>Printed Name</w:t>
            </w:r>
          </w:p>
        </w:tc>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97BA694" w14:textId="38985405" w:rsidR="00F4782A" w:rsidRDefault="00F4782A">
            <w:pPr>
              <w:widowControl w:val="0"/>
              <w:pBdr>
                <w:top w:val="nil"/>
                <w:left w:val="nil"/>
                <w:bottom w:val="nil"/>
                <w:right w:val="nil"/>
                <w:between w:val="nil"/>
              </w:pBdr>
              <w:spacing w:line="240" w:lineRule="auto"/>
              <w:jc w:val="center"/>
              <w:rPr>
                <w:rFonts w:ascii="Roboto" w:eastAsia="Roboto" w:hAnsi="Roboto" w:cs="Roboto"/>
                <w:sz w:val="18"/>
                <w:szCs w:val="18"/>
              </w:rPr>
            </w:pPr>
          </w:p>
        </w:tc>
      </w:tr>
      <w:tr w:rsidR="00F4782A" w14:paraId="786A27FE" w14:textId="77777777">
        <w:trPr>
          <w:trHeight w:val="420"/>
        </w:trPr>
        <w:sdt>
          <w:sdtPr>
            <w:rPr>
              <w:rFonts w:ascii="Roboto" w:eastAsia="Roboto" w:hAnsi="Roboto" w:cs="Roboto"/>
            </w:rPr>
            <w:id w:val="1719555285"/>
            <w:showingPlcHdr/>
            <w:picture/>
          </w:sdtPr>
          <w:sdtContent>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8EAF948" w14:textId="701C0E7B" w:rsidR="00F4782A" w:rsidRDefault="001D5F5D">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noProof/>
                  </w:rPr>
                  <w:drawing>
                    <wp:inline distT="0" distB="0" distL="0" distR="0" wp14:anchorId="61302020" wp14:editId="56E998C9">
                      <wp:extent cx="2354580" cy="556260"/>
                      <wp:effectExtent l="0" t="0" r="762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4580" cy="556260"/>
                              </a:xfrm>
                              <a:prstGeom prst="rect">
                                <a:avLst/>
                              </a:prstGeom>
                              <a:noFill/>
                              <a:ln>
                                <a:noFill/>
                              </a:ln>
                            </pic:spPr>
                          </pic:pic>
                        </a:graphicData>
                      </a:graphic>
                    </wp:inline>
                  </w:drawing>
                </w:r>
              </w:p>
            </w:tc>
          </w:sdtContent>
        </w:sdt>
        <w:sdt>
          <w:sdtPr>
            <w:rPr>
              <w:rFonts w:ascii="Roboto" w:eastAsia="Roboto" w:hAnsi="Roboto" w:cs="Roboto"/>
            </w:rPr>
            <w:id w:val="1504783991"/>
            <w:placeholder>
              <w:docPart w:val="FCACE371F23C4048855E7721FBAF0CB5"/>
            </w:placeholder>
            <w:showingPlcHdr/>
            <w:text/>
          </w:sdtPr>
          <w:sdtContent>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96A2714" w14:textId="6A2B5B96" w:rsidR="00F4782A" w:rsidRDefault="001D5F5D">
                <w:pPr>
                  <w:widowControl w:val="0"/>
                  <w:pBdr>
                    <w:top w:val="nil"/>
                    <w:left w:val="nil"/>
                    <w:bottom w:val="nil"/>
                    <w:right w:val="nil"/>
                    <w:between w:val="nil"/>
                  </w:pBdr>
                  <w:spacing w:line="240" w:lineRule="auto"/>
                  <w:rPr>
                    <w:rFonts w:ascii="Roboto" w:eastAsia="Roboto" w:hAnsi="Roboto" w:cs="Roboto"/>
                  </w:rPr>
                </w:pPr>
                <w:r w:rsidRPr="00E474E9">
                  <w:rPr>
                    <w:rStyle w:val="PlaceholderText"/>
                  </w:rPr>
                  <w:t>Click or tap here to enter text.</w:t>
                </w:r>
              </w:p>
            </w:tc>
          </w:sdtContent>
        </w:sdt>
      </w:tr>
      <w:tr w:rsidR="00F4782A" w14:paraId="320F2CE8" w14:textId="77777777">
        <w:trPr>
          <w:trHeight w:val="420"/>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B8D33B0" w14:textId="7AC5F234" w:rsidR="00F4782A" w:rsidRDefault="00000000">
            <w:pPr>
              <w:widowControl w:val="0"/>
              <w:pBdr>
                <w:top w:val="nil"/>
                <w:left w:val="nil"/>
                <w:bottom w:val="nil"/>
                <w:right w:val="nil"/>
                <w:between w:val="nil"/>
              </w:pBdr>
              <w:spacing w:line="240" w:lineRule="auto"/>
              <w:rPr>
                <w:rFonts w:ascii="Roboto" w:eastAsia="Roboto" w:hAnsi="Roboto" w:cs="Roboto"/>
                <w:sz w:val="18"/>
                <w:szCs w:val="18"/>
              </w:rPr>
            </w:pPr>
            <w:r>
              <w:rPr>
                <w:rFonts w:ascii="Roboto" w:eastAsia="Roboto" w:hAnsi="Roboto" w:cs="Roboto"/>
                <w:sz w:val="18"/>
                <w:szCs w:val="18"/>
              </w:rPr>
              <w:t xml:space="preserve">Department Head </w:t>
            </w:r>
            <w:r w:rsidR="001D5F5D">
              <w:rPr>
                <w:rFonts w:ascii="Roboto" w:eastAsia="Roboto" w:hAnsi="Roboto" w:cs="Roboto"/>
                <w:sz w:val="18"/>
                <w:szCs w:val="18"/>
              </w:rPr>
              <w:t>Signature</w:t>
            </w:r>
          </w:p>
        </w:tc>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3049685" w14:textId="77777777" w:rsidR="00F4782A" w:rsidRDefault="00000000" w:rsidP="00E21EC2">
            <w:pPr>
              <w:keepNext/>
              <w:widowControl w:val="0"/>
              <w:pBdr>
                <w:top w:val="nil"/>
                <w:left w:val="nil"/>
                <w:bottom w:val="nil"/>
                <w:right w:val="nil"/>
                <w:between w:val="nil"/>
              </w:pBdr>
              <w:spacing w:line="240" w:lineRule="auto"/>
              <w:jc w:val="center"/>
              <w:rPr>
                <w:rFonts w:ascii="Roboto" w:eastAsia="Roboto" w:hAnsi="Roboto" w:cs="Roboto"/>
                <w:sz w:val="18"/>
                <w:szCs w:val="18"/>
              </w:rPr>
            </w:pPr>
            <w:r>
              <w:rPr>
                <w:rFonts w:ascii="Roboto" w:eastAsia="Roboto" w:hAnsi="Roboto" w:cs="Roboto"/>
                <w:sz w:val="18"/>
                <w:szCs w:val="18"/>
              </w:rPr>
              <w:t>Date</w:t>
            </w:r>
          </w:p>
        </w:tc>
      </w:tr>
    </w:tbl>
    <w:p w14:paraId="1260E823" w14:textId="2996E8CD" w:rsidR="00E21EC2" w:rsidRDefault="00E21EC2">
      <w:pPr>
        <w:pStyle w:val="Caption"/>
      </w:pPr>
      <w:r>
        <w:t xml:space="preserve">Table </w:t>
      </w:r>
      <w:fldSimple w:instr=" SEQ Table \* ARABIC ">
        <w:r>
          <w:rPr>
            <w:noProof/>
          </w:rPr>
          <w:t>14</w:t>
        </w:r>
      </w:fldSimple>
      <w:r>
        <w:t xml:space="preserve"> - Department Head Name and Signature</w:t>
      </w:r>
    </w:p>
    <w:p w14:paraId="5FC4C520" w14:textId="77777777" w:rsidR="00F4782A" w:rsidRDefault="00000000">
      <w:pPr>
        <w:rPr>
          <w:rFonts w:ascii="Roboto" w:eastAsia="Roboto" w:hAnsi="Roboto" w:cs="Roboto"/>
        </w:rPr>
      </w:pPr>
      <w:r>
        <w:pict w14:anchorId="3E74CDC5">
          <v:rect id="_x0000_i1025" style="width:0;height:1.5pt" o:hralign="center" o:hrstd="t" o:hr="t" fillcolor="#a0a0a0" stroked="f"/>
        </w:pict>
      </w:r>
    </w:p>
    <w:p w14:paraId="1ACB460D" w14:textId="77777777" w:rsidR="00F4782A" w:rsidRDefault="00000000">
      <w:pPr>
        <w:rPr>
          <w:rFonts w:ascii="Roboto" w:eastAsia="Roboto" w:hAnsi="Roboto" w:cs="Roboto"/>
          <w:sz w:val="20"/>
          <w:szCs w:val="20"/>
        </w:rPr>
      </w:pPr>
      <w:r>
        <w:rPr>
          <w:rFonts w:ascii="Roboto" w:eastAsia="Roboto" w:hAnsi="Roboto" w:cs="Roboto"/>
          <w:b/>
          <w:bCs/>
          <w:sz w:val="20"/>
          <w:szCs w:val="20"/>
        </w:rPr>
        <w:t>Recommendation of Unit Vice President or College President:</w:t>
      </w:r>
    </w:p>
    <w:tbl>
      <w:tblPr>
        <w:tblStyle w:val="a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75973490" w14:textId="77777777">
        <w:tc>
          <w:tcPr>
            <w:tcW w:w="93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34B2A02" w14:textId="02D9B4FD" w:rsidR="00F4782A" w:rsidRDefault="00000000">
            <w:pPr>
              <w:widowControl w:val="0"/>
              <w:numPr>
                <w:ilvl w:val="0"/>
                <w:numId w:val="1"/>
              </w:numPr>
              <w:spacing w:line="240" w:lineRule="auto"/>
              <w:rPr>
                <w:rFonts w:ascii="Roboto" w:eastAsia="Roboto" w:hAnsi="Roboto" w:cs="Roboto"/>
                <w:sz w:val="20"/>
                <w:szCs w:val="20"/>
              </w:rPr>
            </w:pPr>
            <w:sdt>
              <w:sdtPr>
                <w:rPr>
                  <w:rFonts w:ascii="Roboto" w:eastAsia="Roboto" w:hAnsi="Roboto" w:cs="Roboto"/>
                  <w:sz w:val="20"/>
                  <w:szCs w:val="20"/>
                </w:rPr>
                <w:id w:val="193115151"/>
                <w14:checkbox>
                  <w14:checked w14:val="0"/>
                  <w14:checkedState w14:val="2612" w14:font="MS Gothic"/>
                  <w14:uncheckedState w14:val="2610" w14:font="MS Gothic"/>
                </w14:checkbox>
              </w:sdtPr>
              <w:sdtContent>
                <w:r w:rsidR="0001180A">
                  <w:rPr>
                    <w:rFonts w:ascii="MS Gothic" w:eastAsia="MS Gothic" w:hAnsi="MS Gothic" w:cs="Roboto" w:hint="eastAsia"/>
                    <w:sz w:val="20"/>
                    <w:szCs w:val="20"/>
                  </w:rPr>
                  <w:t>☐</w:t>
                </w:r>
              </w:sdtContent>
            </w:sdt>
            <w:r w:rsidR="0001180A">
              <w:rPr>
                <w:rFonts w:ascii="Roboto" w:eastAsia="Roboto" w:hAnsi="Roboto" w:cs="Roboto"/>
                <w:sz w:val="20"/>
                <w:szCs w:val="20"/>
              </w:rPr>
              <w:t>Approve</w:t>
            </w:r>
          </w:p>
        </w:tc>
      </w:tr>
      <w:tr w:rsidR="00F4782A" w14:paraId="5834BAAE" w14:textId="77777777">
        <w:tc>
          <w:tcPr>
            <w:tcW w:w="93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4C86E1A" w14:textId="2796B452" w:rsidR="00F4782A" w:rsidRDefault="00000000" w:rsidP="00E21EC2">
            <w:pPr>
              <w:keepNext/>
              <w:widowControl w:val="0"/>
              <w:numPr>
                <w:ilvl w:val="0"/>
                <w:numId w:val="1"/>
              </w:numPr>
              <w:spacing w:line="240" w:lineRule="auto"/>
              <w:rPr>
                <w:rFonts w:ascii="Roboto" w:eastAsia="Roboto" w:hAnsi="Roboto" w:cs="Roboto"/>
                <w:sz w:val="20"/>
                <w:szCs w:val="20"/>
              </w:rPr>
            </w:pPr>
            <w:sdt>
              <w:sdtPr>
                <w:rPr>
                  <w:rFonts w:ascii="Roboto" w:eastAsia="Roboto" w:hAnsi="Roboto" w:cs="Roboto"/>
                  <w:sz w:val="20"/>
                  <w:szCs w:val="20"/>
                </w:rPr>
                <w:id w:val="-1553224414"/>
                <w14:checkbox>
                  <w14:checked w14:val="0"/>
                  <w14:checkedState w14:val="2612" w14:font="MS Gothic"/>
                  <w14:uncheckedState w14:val="2610" w14:font="MS Gothic"/>
                </w14:checkbox>
              </w:sdtPr>
              <w:sdtContent>
                <w:r w:rsidR="0001180A">
                  <w:rPr>
                    <w:rFonts w:ascii="MS Gothic" w:eastAsia="MS Gothic" w:hAnsi="MS Gothic" w:cs="Roboto" w:hint="eastAsia"/>
                    <w:sz w:val="20"/>
                    <w:szCs w:val="20"/>
                  </w:rPr>
                  <w:t>☐</w:t>
                </w:r>
              </w:sdtContent>
            </w:sdt>
            <w:r w:rsidR="0001180A">
              <w:rPr>
                <w:rFonts w:ascii="Roboto" w:eastAsia="Roboto" w:hAnsi="Roboto" w:cs="Roboto"/>
                <w:sz w:val="20"/>
                <w:szCs w:val="20"/>
              </w:rPr>
              <w:t>Disapprove (state specific reasons for denial)</w:t>
            </w:r>
          </w:p>
        </w:tc>
      </w:tr>
    </w:tbl>
    <w:p w14:paraId="79EA79E0" w14:textId="5C4A1762" w:rsidR="00F4782A" w:rsidRDefault="00E21EC2" w:rsidP="00E21EC2">
      <w:pPr>
        <w:pStyle w:val="Caption"/>
        <w:rPr>
          <w:rFonts w:ascii="Roboto" w:eastAsia="Roboto" w:hAnsi="Roboto" w:cs="Roboto"/>
          <w:sz w:val="20"/>
          <w:szCs w:val="20"/>
        </w:rPr>
      </w:pPr>
      <w:r>
        <w:t xml:space="preserve">Table </w:t>
      </w:r>
      <w:fldSimple w:instr=" SEQ Table \* ARABIC ">
        <w:r>
          <w:rPr>
            <w:noProof/>
          </w:rPr>
          <w:t>15</w:t>
        </w:r>
      </w:fldSimple>
      <w:r>
        <w:t xml:space="preserve"> - Unit Vice President/College President Approval or Disapproval</w:t>
      </w:r>
    </w:p>
    <w:p w14:paraId="33529052" w14:textId="77777777" w:rsidR="00F4782A" w:rsidRDefault="00000000">
      <w:pPr>
        <w:rPr>
          <w:rFonts w:ascii="Roboto" w:eastAsia="Roboto" w:hAnsi="Roboto" w:cs="Roboto"/>
          <w:sz w:val="20"/>
          <w:szCs w:val="20"/>
        </w:rPr>
      </w:pPr>
      <w:r>
        <w:rPr>
          <w:rFonts w:ascii="Roboto" w:eastAsia="Roboto" w:hAnsi="Roboto" w:cs="Roboto"/>
          <w:sz w:val="20"/>
          <w:szCs w:val="20"/>
        </w:rPr>
        <w:t xml:space="preserve">Does the entity do any business with or is it regulated by your Department/Agency? Please check the Maryland Funding Accountability and Transparency website at </w:t>
      </w:r>
      <w:hyperlink r:id="rId14" w:anchor="!/year/default">
        <w:r w:rsidR="00F4782A">
          <w:rPr>
            <w:rFonts w:ascii="Roboto" w:eastAsia="Roboto" w:hAnsi="Roboto" w:cs="Roboto"/>
            <w:color w:val="1155CC"/>
            <w:sz w:val="20"/>
            <w:szCs w:val="20"/>
            <w:u w:val="single"/>
          </w:rPr>
          <w:t>https://vendorpayments.maryland.gov/#!/year/default - Vendor Payments Portal</w:t>
        </w:r>
      </w:hyperlink>
      <w:r>
        <w:rPr>
          <w:rFonts w:ascii="Roboto" w:eastAsia="Roboto" w:hAnsi="Roboto" w:cs="Roboto"/>
          <w:sz w:val="20"/>
          <w:szCs w:val="20"/>
        </w:rPr>
        <w:t xml:space="preserve">. </w:t>
      </w:r>
      <w:r>
        <w:rPr>
          <w:rFonts w:ascii="Roboto" w:eastAsia="Roboto" w:hAnsi="Roboto" w:cs="Roboto"/>
          <w:b/>
          <w:bCs/>
          <w:sz w:val="20"/>
          <w:szCs w:val="20"/>
        </w:rPr>
        <w:t xml:space="preserve">Please explain the nature of any business or regulatory relationship between the outside employer and your agency. The Public Ethics Law prohibits a </w:t>
      </w:r>
      <w:proofErr w:type="gramStart"/>
      <w:r>
        <w:rPr>
          <w:rFonts w:ascii="Roboto" w:eastAsia="Roboto" w:hAnsi="Roboto" w:cs="Roboto"/>
          <w:b/>
          <w:bCs/>
          <w:sz w:val="20"/>
          <w:szCs w:val="20"/>
        </w:rPr>
        <w:t>State</w:t>
      </w:r>
      <w:proofErr w:type="gramEnd"/>
      <w:r>
        <w:rPr>
          <w:rFonts w:ascii="Roboto" w:eastAsia="Roboto" w:hAnsi="Roboto" w:cs="Roboto"/>
          <w:b/>
          <w:bCs/>
          <w:sz w:val="20"/>
          <w:szCs w:val="20"/>
        </w:rPr>
        <w:t xml:space="preserve"> employee from holding secondary employment with an entity that does business with or is regulated by the employee’s agency unless the Commission grants an exception. If the agency does not provide information about the relationship, the Commission cannot grant an </w:t>
      </w:r>
      <w:proofErr w:type="gramStart"/>
      <w:r>
        <w:rPr>
          <w:rFonts w:ascii="Roboto" w:eastAsia="Roboto" w:hAnsi="Roboto" w:cs="Roboto"/>
          <w:b/>
          <w:bCs/>
          <w:sz w:val="20"/>
          <w:szCs w:val="20"/>
        </w:rPr>
        <w:t>exception</w:t>
      </w:r>
      <w:proofErr w:type="gramEnd"/>
      <w:r>
        <w:rPr>
          <w:rFonts w:ascii="Roboto" w:eastAsia="Roboto" w:hAnsi="Roboto" w:cs="Roboto"/>
          <w:b/>
          <w:bCs/>
          <w:sz w:val="20"/>
          <w:szCs w:val="20"/>
        </w:rPr>
        <w:t xml:space="preserve"> and </w:t>
      </w:r>
      <w:proofErr w:type="gramStart"/>
      <w:r>
        <w:rPr>
          <w:rFonts w:ascii="Roboto" w:eastAsia="Roboto" w:hAnsi="Roboto" w:cs="Roboto"/>
          <w:b/>
          <w:bCs/>
          <w:sz w:val="20"/>
          <w:szCs w:val="20"/>
        </w:rPr>
        <w:t>the secondary</w:t>
      </w:r>
      <w:proofErr w:type="gramEnd"/>
      <w:r>
        <w:rPr>
          <w:rFonts w:ascii="Roboto" w:eastAsia="Roboto" w:hAnsi="Roboto" w:cs="Roboto"/>
          <w:b/>
          <w:bCs/>
          <w:sz w:val="20"/>
          <w:szCs w:val="20"/>
        </w:rPr>
        <w:t xml:space="preserve"> employment is prohibited.</w:t>
      </w:r>
    </w:p>
    <w:tbl>
      <w:tblPr>
        <w:tblStyle w:val="a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5B2C20BC" w14:textId="77777777">
        <w:sdt>
          <w:sdtPr>
            <w:rPr>
              <w:rFonts w:ascii="Roboto" w:eastAsia="Roboto" w:hAnsi="Roboto" w:cs="Roboto"/>
              <w:sz w:val="18"/>
              <w:szCs w:val="18"/>
            </w:rPr>
            <w:id w:val="1718242952"/>
            <w:placeholder>
              <w:docPart w:val="2CB8E412F88A45A398FF220018C6DBB4"/>
            </w:placeholder>
            <w:showingPlcHdr/>
          </w:sdtPr>
          <w:sdtContent>
            <w:tc>
              <w:tcPr>
                <w:tcW w:w="9360" w:type="dxa"/>
                <w:tcMar>
                  <w:top w:w="100" w:type="dxa"/>
                  <w:left w:w="100" w:type="dxa"/>
                  <w:bottom w:w="100" w:type="dxa"/>
                  <w:right w:w="100" w:type="dxa"/>
                </w:tcMar>
              </w:tcPr>
              <w:p w14:paraId="01775CB4" w14:textId="0FCDA65D" w:rsidR="00F4782A" w:rsidRDefault="001D5F5D" w:rsidP="00E21EC2">
                <w:pPr>
                  <w:keepNext/>
                  <w:widowControl w:val="0"/>
                  <w:spacing w:line="240" w:lineRule="auto"/>
                  <w:rPr>
                    <w:rFonts w:ascii="Roboto" w:eastAsia="Roboto" w:hAnsi="Roboto" w:cs="Roboto"/>
                    <w:sz w:val="18"/>
                    <w:szCs w:val="18"/>
                  </w:rPr>
                </w:pPr>
                <w:r w:rsidRPr="00E474E9">
                  <w:rPr>
                    <w:rStyle w:val="PlaceholderText"/>
                  </w:rPr>
                  <w:t>Click or tap here to enter text.</w:t>
                </w:r>
              </w:p>
            </w:tc>
          </w:sdtContent>
        </w:sdt>
      </w:tr>
    </w:tbl>
    <w:p w14:paraId="46F0A0BE" w14:textId="5D3D4798" w:rsidR="00F4782A" w:rsidRDefault="00E21EC2" w:rsidP="00E21EC2">
      <w:pPr>
        <w:pStyle w:val="Caption"/>
        <w:rPr>
          <w:rFonts w:ascii="Roboto" w:eastAsia="Roboto" w:hAnsi="Roboto" w:cs="Roboto"/>
        </w:rPr>
      </w:pPr>
      <w:r>
        <w:t xml:space="preserve">Table </w:t>
      </w:r>
      <w:fldSimple w:instr=" SEQ Table \* ARABIC ">
        <w:r>
          <w:rPr>
            <w:noProof/>
          </w:rPr>
          <w:t>16</w:t>
        </w:r>
      </w:fldSimple>
      <w:r>
        <w:t xml:space="preserve"> - Business or Regulatory Relationship Information (If Applicable)</w:t>
      </w:r>
    </w:p>
    <w:p w14:paraId="1853732A" w14:textId="77777777" w:rsidR="00F4782A" w:rsidRDefault="00000000">
      <w:pPr>
        <w:rPr>
          <w:rFonts w:ascii="Roboto" w:eastAsia="Roboto" w:hAnsi="Roboto" w:cs="Roboto"/>
          <w:sz w:val="20"/>
          <w:szCs w:val="20"/>
        </w:rPr>
      </w:pPr>
      <w:r>
        <w:rPr>
          <w:rFonts w:ascii="Roboto" w:eastAsia="Roboto" w:hAnsi="Roboto" w:cs="Roboto"/>
          <w:sz w:val="20"/>
          <w:szCs w:val="20"/>
        </w:rPr>
        <w:t>Comments:</w:t>
      </w:r>
    </w:p>
    <w:tbl>
      <w:tblPr>
        <w:tblStyle w:val="af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F4782A" w14:paraId="48238CF5" w14:textId="77777777">
        <w:sdt>
          <w:sdtPr>
            <w:rPr>
              <w:rFonts w:ascii="Roboto" w:eastAsia="Roboto" w:hAnsi="Roboto" w:cs="Roboto"/>
              <w:sz w:val="18"/>
              <w:szCs w:val="18"/>
            </w:rPr>
            <w:id w:val="1010482261"/>
            <w:placeholder>
              <w:docPart w:val="F173DE5036F449268662322ABB5BCF94"/>
            </w:placeholder>
            <w:showingPlcHdr/>
          </w:sdtPr>
          <w:sdtContent>
            <w:tc>
              <w:tcPr>
                <w:tcW w:w="9360" w:type="dxa"/>
                <w:tcMar>
                  <w:top w:w="100" w:type="dxa"/>
                  <w:left w:w="100" w:type="dxa"/>
                  <w:bottom w:w="100" w:type="dxa"/>
                  <w:right w:w="100" w:type="dxa"/>
                </w:tcMar>
              </w:tcPr>
              <w:p w14:paraId="5475D970" w14:textId="37506FC1" w:rsidR="00F4782A" w:rsidRDefault="001D5F5D" w:rsidP="00E21EC2">
                <w:pPr>
                  <w:keepNext/>
                  <w:widowControl w:val="0"/>
                  <w:spacing w:line="240" w:lineRule="auto"/>
                  <w:rPr>
                    <w:rFonts w:ascii="Roboto" w:eastAsia="Roboto" w:hAnsi="Roboto" w:cs="Roboto"/>
                    <w:sz w:val="18"/>
                    <w:szCs w:val="18"/>
                  </w:rPr>
                </w:pPr>
                <w:r w:rsidRPr="00E474E9">
                  <w:rPr>
                    <w:rStyle w:val="PlaceholderText"/>
                  </w:rPr>
                  <w:t>Click or tap here to enter text.</w:t>
                </w:r>
              </w:p>
            </w:tc>
          </w:sdtContent>
        </w:sdt>
      </w:tr>
    </w:tbl>
    <w:p w14:paraId="16E362BB" w14:textId="6146B872" w:rsidR="00F4782A" w:rsidRDefault="00E21EC2" w:rsidP="00E21EC2">
      <w:pPr>
        <w:pStyle w:val="Caption"/>
        <w:rPr>
          <w:rFonts w:ascii="Roboto" w:eastAsia="Roboto" w:hAnsi="Roboto" w:cs="Roboto"/>
          <w:sz w:val="2"/>
          <w:szCs w:val="2"/>
        </w:rPr>
      </w:pPr>
      <w:r>
        <w:t xml:space="preserve">Table </w:t>
      </w:r>
      <w:fldSimple w:instr=" SEQ Table \* ARABIC ">
        <w:r>
          <w:rPr>
            <w:noProof/>
          </w:rPr>
          <w:t>17</w:t>
        </w:r>
      </w:fldSimple>
      <w:r>
        <w:t xml:space="preserve"> - Unit Vice President/College President Comments</w:t>
      </w:r>
    </w:p>
    <w:tbl>
      <w:tblPr>
        <w:tblStyle w:val="af1"/>
        <w:tblpPr w:leftFromText="180" w:rightFromText="180" w:vertAnchor="text" w:tblpY="1"/>
        <w:tblOverlap w:val="never"/>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F4782A" w14:paraId="18F9804E" w14:textId="77777777" w:rsidTr="001D5F5D">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C4F5D9A" w14:textId="77777777" w:rsidR="00F4782A" w:rsidRDefault="00F4782A" w:rsidP="001D5F5D">
            <w:pPr>
              <w:widowControl w:val="0"/>
              <w:spacing w:line="240" w:lineRule="auto"/>
              <w:rPr>
                <w:rFonts w:ascii="Roboto" w:eastAsia="Roboto" w:hAnsi="Roboto" w:cs="Roboto"/>
              </w:rPr>
            </w:pPr>
          </w:p>
          <w:sdt>
            <w:sdtPr>
              <w:rPr>
                <w:rFonts w:ascii="Roboto" w:eastAsia="Roboto" w:hAnsi="Roboto" w:cs="Roboto"/>
              </w:rPr>
              <w:id w:val="1482805274"/>
              <w:placeholder>
                <w:docPart w:val="392840F02FF445F89139454AAD123E6E"/>
              </w:placeholder>
              <w:showingPlcHdr/>
              <w:text/>
            </w:sdtPr>
            <w:sdtContent>
              <w:p w14:paraId="7BC6A33A" w14:textId="740B3578" w:rsidR="00F4782A" w:rsidRDefault="001D5F5D" w:rsidP="001D5F5D">
                <w:pPr>
                  <w:widowControl w:val="0"/>
                  <w:spacing w:line="240" w:lineRule="auto"/>
                  <w:rPr>
                    <w:rFonts w:ascii="Roboto" w:eastAsia="Roboto" w:hAnsi="Roboto" w:cs="Roboto"/>
                  </w:rPr>
                </w:pPr>
                <w:r w:rsidRPr="00E474E9">
                  <w:rPr>
                    <w:rStyle w:val="PlaceholderText"/>
                  </w:rPr>
                  <w:t>Click or tap here to enter text.</w:t>
                </w:r>
              </w:p>
            </w:sdtContent>
          </w:sdt>
        </w:tc>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E70D073" w14:textId="77777777" w:rsidR="00F4782A" w:rsidRDefault="00F4782A" w:rsidP="001D5F5D">
            <w:pPr>
              <w:widowControl w:val="0"/>
              <w:spacing w:line="240" w:lineRule="auto"/>
              <w:rPr>
                <w:rFonts w:ascii="Roboto" w:eastAsia="Roboto" w:hAnsi="Roboto" w:cs="Roboto"/>
              </w:rPr>
            </w:pPr>
          </w:p>
        </w:tc>
      </w:tr>
      <w:tr w:rsidR="00F4782A" w14:paraId="5B36E2B5" w14:textId="77777777" w:rsidTr="001D5F5D">
        <w:trPr>
          <w:trHeight w:val="420"/>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36BBF07A" w14:textId="075A546D" w:rsidR="00F4782A" w:rsidRDefault="00000000" w:rsidP="001D5F5D">
            <w:pPr>
              <w:widowControl w:val="0"/>
              <w:spacing w:line="240" w:lineRule="auto"/>
              <w:rPr>
                <w:rFonts w:ascii="Roboto" w:eastAsia="Roboto" w:hAnsi="Roboto" w:cs="Roboto"/>
                <w:sz w:val="18"/>
                <w:szCs w:val="18"/>
              </w:rPr>
            </w:pPr>
            <w:r>
              <w:rPr>
                <w:rFonts w:ascii="Roboto" w:eastAsia="Roboto" w:hAnsi="Roboto" w:cs="Roboto"/>
                <w:sz w:val="18"/>
                <w:szCs w:val="18"/>
              </w:rPr>
              <w:t xml:space="preserve">Unit Vice President or College President </w:t>
            </w:r>
            <w:r w:rsidR="001D5F5D">
              <w:rPr>
                <w:rFonts w:ascii="Roboto" w:eastAsia="Roboto" w:hAnsi="Roboto" w:cs="Roboto"/>
                <w:sz w:val="18"/>
                <w:szCs w:val="18"/>
              </w:rPr>
              <w:t>Printed Name</w:t>
            </w:r>
          </w:p>
        </w:tc>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3053E60" w14:textId="754BEE3F" w:rsidR="00F4782A" w:rsidRDefault="00F4782A" w:rsidP="001D5F5D">
            <w:pPr>
              <w:widowControl w:val="0"/>
              <w:spacing w:line="240" w:lineRule="auto"/>
              <w:jc w:val="center"/>
              <w:rPr>
                <w:rFonts w:ascii="Roboto" w:eastAsia="Roboto" w:hAnsi="Roboto" w:cs="Roboto"/>
                <w:sz w:val="18"/>
                <w:szCs w:val="18"/>
              </w:rPr>
            </w:pPr>
          </w:p>
        </w:tc>
      </w:tr>
      <w:tr w:rsidR="00F4782A" w14:paraId="777CC7C1" w14:textId="77777777" w:rsidTr="001D5F5D">
        <w:trPr>
          <w:trHeight w:val="420"/>
        </w:trPr>
        <w:sdt>
          <w:sdtPr>
            <w:rPr>
              <w:rFonts w:ascii="Roboto" w:eastAsia="Roboto" w:hAnsi="Roboto" w:cs="Roboto"/>
            </w:rPr>
            <w:id w:val="-1263060005"/>
            <w:showingPlcHdr/>
            <w:picture/>
          </w:sdtPr>
          <w:sdtContent>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3A420EE" w14:textId="1CB2BED3" w:rsidR="00F4782A" w:rsidRDefault="00543A2B" w:rsidP="001D5F5D">
                <w:pPr>
                  <w:widowControl w:val="0"/>
                  <w:spacing w:line="240" w:lineRule="auto"/>
                  <w:rPr>
                    <w:rFonts w:ascii="Roboto" w:eastAsia="Roboto" w:hAnsi="Roboto" w:cs="Roboto"/>
                  </w:rPr>
                </w:pPr>
                <w:r>
                  <w:rPr>
                    <w:rFonts w:ascii="Roboto" w:eastAsia="Roboto" w:hAnsi="Roboto" w:cs="Roboto"/>
                    <w:noProof/>
                  </w:rPr>
                  <w:drawing>
                    <wp:inline distT="0" distB="0" distL="0" distR="0" wp14:anchorId="474839E1" wp14:editId="1AA2F25F">
                      <wp:extent cx="2369820" cy="5029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9820" cy="502920"/>
                              </a:xfrm>
                              <a:prstGeom prst="rect">
                                <a:avLst/>
                              </a:prstGeom>
                              <a:noFill/>
                              <a:ln>
                                <a:noFill/>
                              </a:ln>
                            </pic:spPr>
                          </pic:pic>
                        </a:graphicData>
                      </a:graphic>
                    </wp:inline>
                  </w:drawing>
                </w:r>
              </w:p>
            </w:tc>
          </w:sdtContent>
        </w:sdt>
        <w:sdt>
          <w:sdtPr>
            <w:rPr>
              <w:rFonts w:ascii="Roboto" w:eastAsia="Roboto" w:hAnsi="Roboto" w:cs="Roboto"/>
            </w:rPr>
            <w:id w:val="-158695733"/>
            <w:placeholder>
              <w:docPart w:val="CF41B02A95EE43629FE97FCD121B7C53"/>
            </w:placeholder>
            <w:showingPlcHdr/>
            <w:text/>
          </w:sdtPr>
          <w:sdtContent>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A9028DF" w14:textId="4BA0BE7A" w:rsidR="00F4782A" w:rsidRDefault="001D5F5D" w:rsidP="001D5F5D">
                <w:pPr>
                  <w:widowControl w:val="0"/>
                  <w:spacing w:line="240" w:lineRule="auto"/>
                  <w:rPr>
                    <w:rFonts w:ascii="Roboto" w:eastAsia="Roboto" w:hAnsi="Roboto" w:cs="Roboto"/>
                  </w:rPr>
                </w:pPr>
                <w:r w:rsidRPr="00E474E9">
                  <w:rPr>
                    <w:rStyle w:val="PlaceholderText"/>
                  </w:rPr>
                  <w:t>Click or tap here to enter text.</w:t>
                </w:r>
              </w:p>
            </w:tc>
          </w:sdtContent>
        </w:sdt>
      </w:tr>
      <w:tr w:rsidR="00F4782A" w14:paraId="5B15FDCF" w14:textId="77777777" w:rsidTr="001D5F5D">
        <w:trPr>
          <w:trHeight w:val="420"/>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90821AA" w14:textId="22B42DC0" w:rsidR="00F4782A" w:rsidRDefault="00000000" w:rsidP="001D5F5D">
            <w:pPr>
              <w:widowControl w:val="0"/>
              <w:spacing w:line="240" w:lineRule="auto"/>
              <w:rPr>
                <w:rFonts w:ascii="Roboto" w:eastAsia="Roboto" w:hAnsi="Roboto" w:cs="Roboto"/>
                <w:sz w:val="18"/>
                <w:szCs w:val="18"/>
              </w:rPr>
            </w:pPr>
            <w:r>
              <w:rPr>
                <w:rFonts w:ascii="Roboto" w:eastAsia="Roboto" w:hAnsi="Roboto" w:cs="Roboto"/>
                <w:sz w:val="18"/>
                <w:szCs w:val="18"/>
              </w:rPr>
              <w:t xml:space="preserve">Unit Vice President or College President </w:t>
            </w:r>
            <w:r w:rsidR="001D5F5D">
              <w:rPr>
                <w:rFonts w:ascii="Roboto" w:eastAsia="Roboto" w:hAnsi="Roboto" w:cs="Roboto"/>
                <w:sz w:val="18"/>
                <w:szCs w:val="18"/>
              </w:rPr>
              <w:t>Signature</w:t>
            </w:r>
          </w:p>
        </w:tc>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80035A0" w14:textId="77777777" w:rsidR="00F4782A" w:rsidRDefault="00000000" w:rsidP="00E21EC2">
            <w:pPr>
              <w:keepNext/>
              <w:widowControl w:val="0"/>
              <w:spacing w:line="240" w:lineRule="auto"/>
              <w:jc w:val="center"/>
              <w:rPr>
                <w:rFonts w:ascii="Roboto" w:eastAsia="Roboto" w:hAnsi="Roboto" w:cs="Roboto"/>
                <w:sz w:val="18"/>
                <w:szCs w:val="18"/>
              </w:rPr>
            </w:pPr>
            <w:r>
              <w:rPr>
                <w:rFonts w:ascii="Roboto" w:eastAsia="Roboto" w:hAnsi="Roboto" w:cs="Roboto"/>
                <w:sz w:val="18"/>
                <w:szCs w:val="18"/>
              </w:rPr>
              <w:t>Date</w:t>
            </w:r>
          </w:p>
        </w:tc>
      </w:tr>
    </w:tbl>
    <w:p w14:paraId="7CA85646" w14:textId="2BC68400" w:rsidR="00E21EC2" w:rsidRDefault="00E21EC2" w:rsidP="00E21EC2">
      <w:pPr>
        <w:pStyle w:val="Caption"/>
        <w:framePr w:hSpace="180" w:wrap="around" w:vAnchor="text" w:hAnchor="text" w:y="1"/>
        <w:suppressOverlap/>
      </w:pPr>
      <w:r>
        <w:t xml:space="preserve">Table </w:t>
      </w:r>
      <w:fldSimple w:instr=" SEQ Table \* ARABIC ">
        <w:r>
          <w:rPr>
            <w:noProof/>
          </w:rPr>
          <w:t>18</w:t>
        </w:r>
      </w:fldSimple>
      <w:r>
        <w:t xml:space="preserve"> - Unit Vice President/College President Name and Signature</w:t>
      </w:r>
    </w:p>
    <w:p w14:paraId="75B6E15C" w14:textId="78DD1D57" w:rsidR="00F4782A" w:rsidRDefault="001D5F5D">
      <w:pPr>
        <w:rPr>
          <w:rFonts w:ascii="Roboto" w:eastAsia="Roboto" w:hAnsi="Roboto" w:cs="Roboto"/>
        </w:rPr>
      </w:pPr>
      <w:r>
        <w:rPr>
          <w:rFonts w:ascii="Roboto" w:eastAsia="Roboto" w:hAnsi="Roboto" w:cs="Roboto"/>
        </w:rPr>
        <w:br w:type="textWrapping" w:clear="all"/>
      </w:r>
    </w:p>
    <w:p w14:paraId="03F08D99" w14:textId="77777777" w:rsidR="00F4782A" w:rsidRDefault="00000000">
      <w:pPr>
        <w:jc w:val="center"/>
        <w:rPr>
          <w:rFonts w:ascii="Roboto" w:eastAsia="Roboto" w:hAnsi="Roboto" w:cs="Roboto"/>
          <w:b/>
          <w:bCs/>
          <w:i/>
          <w:iCs/>
          <w:color w:val="D0343A"/>
          <w:sz w:val="20"/>
          <w:szCs w:val="20"/>
        </w:rPr>
      </w:pPr>
      <w:r>
        <w:rPr>
          <w:rFonts w:ascii="Roboto" w:eastAsia="Roboto" w:hAnsi="Roboto" w:cs="Roboto"/>
          <w:b/>
          <w:bCs/>
          <w:i/>
          <w:iCs/>
          <w:color w:val="D0343A"/>
          <w:sz w:val="20"/>
          <w:szCs w:val="20"/>
        </w:rPr>
        <w:t xml:space="preserve">Request will </w:t>
      </w:r>
      <w:r>
        <w:rPr>
          <w:rFonts w:ascii="Roboto" w:eastAsia="Roboto" w:hAnsi="Roboto" w:cs="Roboto"/>
          <w:b/>
          <w:bCs/>
          <w:i/>
          <w:iCs/>
          <w:color w:val="D0343A"/>
          <w:sz w:val="20"/>
          <w:szCs w:val="20"/>
          <w:u w:val="single"/>
        </w:rPr>
        <w:t>NOT</w:t>
      </w:r>
      <w:r>
        <w:rPr>
          <w:rFonts w:ascii="Roboto" w:eastAsia="Roboto" w:hAnsi="Roboto" w:cs="Roboto"/>
          <w:b/>
          <w:bCs/>
          <w:i/>
          <w:iCs/>
          <w:color w:val="D0343A"/>
          <w:sz w:val="20"/>
          <w:szCs w:val="20"/>
        </w:rPr>
        <w:t xml:space="preserve"> be considered unless both current and requested position descriptions are attached.</w:t>
      </w:r>
    </w:p>
    <w:sectPr w:rsidR="00F4782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5E5FD" w14:textId="77777777" w:rsidR="00D94512" w:rsidRDefault="00D94512">
      <w:pPr>
        <w:spacing w:line="240" w:lineRule="auto"/>
      </w:pPr>
      <w:r>
        <w:separator/>
      </w:r>
    </w:p>
  </w:endnote>
  <w:endnote w:type="continuationSeparator" w:id="0">
    <w:p w14:paraId="0E402CF1" w14:textId="77777777" w:rsidR="00D94512" w:rsidRDefault="00D94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embedBold r:id="rId1" w:fontKey="{D2C2BB20-C997-4679-A5E8-8F73F2140052}"/>
  </w:font>
  <w:font w:name="Roboto">
    <w:panose1 w:val="02000000000000000000"/>
    <w:charset w:val="00"/>
    <w:family w:val="auto"/>
    <w:pitch w:val="variable"/>
    <w:sig w:usb0="E00002FF" w:usb1="5000205B" w:usb2="00000020" w:usb3="00000000" w:csb0="0000019F" w:csb1="00000000"/>
    <w:embedRegular r:id="rId2" w:fontKey="{051387E3-39F2-49E9-B7E6-3519F7EF7D88}"/>
    <w:embedBold r:id="rId3" w:fontKey="{99061409-9C9E-44FC-A57E-8858D90E70C2}"/>
    <w:embedItalic r:id="rId4" w:fontKey="{3E63D40E-AB62-4EF7-8668-A6B13203D013}"/>
    <w:embedBoldItalic r:id="rId5" w:fontKey="{6ADFACAC-B58F-4485-9F22-D76310973E89}"/>
  </w:font>
  <w:font w:name="Montserrat ExtraBold">
    <w:panose1 w:val="00000900000000000000"/>
    <w:charset w:val="00"/>
    <w:family w:val="auto"/>
    <w:pitch w:val="variable"/>
    <w:sig w:usb0="2000020F" w:usb1="00000003" w:usb2="00000000" w:usb3="00000000" w:csb0="00000197" w:csb1="00000000"/>
    <w:embedRegular r:id="rId6" w:fontKey="{39115E05-11E6-431D-82AC-F2580FAD1BA0}"/>
  </w:font>
  <w:font w:name="Montserrat">
    <w:panose1 w:val="00000500000000000000"/>
    <w:charset w:val="00"/>
    <w:family w:val="auto"/>
    <w:pitch w:val="variable"/>
    <w:sig w:usb0="2000020F" w:usb1="00000003" w:usb2="00000000" w:usb3="00000000" w:csb0="00000197" w:csb1="00000000"/>
    <w:embedBold r:id="rId7" w:fontKey="{AA22A14C-AB18-40E5-8A7A-60CE09321FF0}"/>
    <w:embedBoldItalic r:id="rId8" w:fontKey="{700C5EE8-DE39-46E4-A39A-E065A9A18FAD}"/>
  </w:font>
  <w:font w:name="MS Gothic">
    <w:altName w:val="ＭＳ ゴシック"/>
    <w:panose1 w:val="020B0609070205080204"/>
    <w:charset w:val="80"/>
    <w:family w:val="modern"/>
    <w:pitch w:val="fixed"/>
    <w:sig w:usb0="E00002FF" w:usb1="6AC7FDFB" w:usb2="08000012" w:usb3="00000000" w:csb0="0002009F" w:csb1="00000000"/>
    <w:embedRegular r:id="rId9" w:subsetted="1" w:fontKey="{11A0333F-1B85-4F50-89BB-A3E0DAF7C729}"/>
  </w:font>
  <w:font w:name="Calibri">
    <w:panose1 w:val="020F0502020204030204"/>
    <w:charset w:val="00"/>
    <w:family w:val="swiss"/>
    <w:pitch w:val="variable"/>
    <w:sig w:usb0="E4002EFF" w:usb1="C200247B" w:usb2="00000009" w:usb3="00000000" w:csb0="000001FF" w:csb1="00000000"/>
    <w:embedRegular r:id="rId10" w:fontKey="{B31245E5-F83A-4B1E-82D5-8B972BA182E9}"/>
  </w:font>
  <w:font w:name="Cambria">
    <w:panose1 w:val="02040503050406030204"/>
    <w:charset w:val="00"/>
    <w:family w:val="roman"/>
    <w:pitch w:val="variable"/>
    <w:sig w:usb0="E00006FF" w:usb1="420024FF" w:usb2="02000000" w:usb3="00000000" w:csb0="0000019F" w:csb1="00000000"/>
    <w:embedRegular r:id="rId11" w:fontKey="{B072C86C-A7FB-4486-91EE-21D87B8879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C111" w14:textId="1A1EC6AD" w:rsidR="00F4782A" w:rsidRDefault="00000000">
    <w:pPr>
      <w:jc w:val="center"/>
      <w:rPr>
        <w:rFonts w:ascii="Roboto" w:eastAsia="Roboto" w:hAnsi="Roboto" w:cs="Roboto"/>
      </w:rPr>
    </w:pPr>
    <w:r>
      <w:rPr>
        <w:rFonts w:ascii="Roboto" w:eastAsia="Roboto" w:hAnsi="Roboto" w:cs="Roboto"/>
      </w:rPr>
      <w:fldChar w:fldCharType="begin"/>
    </w:r>
    <w:r>
      <w:rPr>
        <w:rFonts w:ascii="Roboto" w:eastAsia="Roboto" w:hAnsi="Roboto" w:cs="Roboto"/>
      </w:rPr>
      <w:instrText>PAGE</w:instrText>
    </w:r>
    <w:r>
      <w:rPr>
        <w:rFonts w:ascii="Roboto" w:eastAsia="Roboto" w:hAnsi="Roboto" w:cs="Roboto"/>
      </w:rPr>
      <w:fldChar w:fldCharType="separate"/>
    </w:r>
    <w:r w:rsidR="001A4E8D">
      <w:rPr>
        <w:rFonts w:ascii="Roboto" w:eastAsia="Roboto" w:hAnsi="Roboto" w:cs="Roboto"/>
        <w:noProof/>
      </w:rPr>
      <w:t>1</w:t>
    </w:r>
    <w:r>
      <w:rPr>
        <w:rFonts w:ascii="Roboto" w:eastAsia="Roboto" w:hAnsi="Roboto" w:cs="Robo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C872" w14:textId="77777777" w:rsidR="00D94512" w:rsidRDefault="00D94512">
      <w:pPr>
        <w:spacing w:line="240" w:lineRule="auto"/>
      </w:pPr>
      <w:r>
        <w:separator/>
      </w:r>
    </w:p>
  </w:footnote>
  <w:footnote w:type="continuationSeparator" w:id="0">
    <w:p w14:paraId="68394A19" w14:textId="77777777" w:rsidR="00D94512" w:rsidRDefault="00D945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8A30" w14:textId="5852AF26" w:rsidR="001A4E8D" w:rsidRDefault="001A4E8D">
    <w:pPr>
      <w:pStyle w:val="Header"/>
    </w:pPr>
    <w:r>
      <w:rPr>
        <w:noProof/>
        <w:color w:val="000000"/>
        <w:sz w:val="20"/>
        <w:szCs w:val="20"/>
      </w:rPr>
      <w:drawing>
        <wp:inline distT="0" distB="0" distL="0" distR="0" wp14:anchorId="068061D3" wp14:editId="709D299F">
          <wp:extent cx="5829300" cy="876300"/>
          <wp:effectExtent l="0" t="0" r="0" b="0"/>
          <wp:docPr id="2060550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14C3"/>
    <w:multiLevelType w:val="multilevel"/>
    <w:tmpl w:val="53A09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405DE8"/>
    <w:multiLevelType w:val="multilevel"/>
    <w:tmpl w:val="BF1AD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7224C3"/>
    <w:multiLevelType w:val="multilevel"/>
    <w:tmpl w:val="F9B8C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8C7AC4"/>
    <w:multiLevelType w:val="multilevel"/>
    <w:tmpl w:val="13C032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6C8A3291"/>
    <w:multiLevelType w:val="multilevel"/>
    <w:tmpl w:val="6EF4092A"/>
    <w:lvl w:ilvl="0">
      <w:start w:val="1"/>
      <w:numFmt w:val="lowerLetter"/>
      <w:pStyle w:val="Heading1"/>
      <w:lvlText w:val="(%1)"/>
      <w:lvlJc w:val="left"/>
      <w:pPr>
        <w:ind w:left="789" w:hanging="429"/>
      </w:pPr>
    </w:lvl>
    <w:lvl w:ilvl="1">
      <w:start w:val="1"/>
      <w:numFmt w:val="decimal"/>
      <w:lvlText w:val="(%2)"/>
      <w:lvlJc w:val="left"/>
      <w:pPr>
        <w:ind w:left="1149" w:hanging="430"/>
      </w:pPr>
      <w:rPr>
        <w:u w:val="none"/>
      </w:rPr>
    </w:lvl>
    <w:lvl w:ilvl="2">
      <w:start w:val="1"/>
      <w:numFmt w:val="upperLetter"/>
      <w:lvlText w:val="(%3)"/>
      <w:lvlJc w:val="left"/>
      <w:pPr>
        <w:ind w:left="1653" w:hanging="430"/>
      </w:pPr>
      <w:rPr>
        <w:u w:val="none"/>
      </w:rPr>
    </w:lvl>
    <w:lvl w:ilvl="3">
      <w:start w:val="1"/>
      <w:numFmt w:val="lowerRoman"/>
      <w:lvlText w:val="(%4)"/>
      <w:lvlJc w:val="left"/>
      <w:pPr>
        <w:ind w:left="2088" w:hanging="431"/>
      </w:pPr>
      <w:rPr>
        <w:u w:val="none"/>
      </w:rPr>
    </w:lvl>
    <w:lvl w:ilvl="4">
      <w:numFmt w:val="bullet"/>
      <w:lvlText w:val="•"/>
      <w:lvlJc w:val="left"/>
      <w:pPr>
        <w:ind w:left="1660" w:hanging="432"/>
      </w:pPr>
      <w:rPr>
        <w:u w:val="none"/>
      </w:rPr>
    </w:lvl>
    <w:lvl w:ilvl="5">
      <w:numFmt w:val="bullet"/>
      <w:lvlText w:val="•"/>
      <w:lvlJc w:val="left"/>
      <w:pPr>
        <w:ind w:left="2080" w:hanging="432"/>
      </w:pPr>
      <w:rPr>
        <w:u w:val="none"/>
      </w:rPr>
    </w:lvl>
    <w:lvl w:ilvl="6">
      <w:numFmt w:val="bullet"/>
      <w:lvlText w:val="•"/>
      <w:lvlJc w:val="left"/>
      <w:pPr>
        <w:ind w:left="3896" w:hanging="431"/>
      </w:pPr>
      <w:rPr>
        <w:u w:val="none"/>
      </w:rPr>
    </w:lvl>
    <w:lvl w:ilvl="7">
      <w:numFmt w:val="bullet"/>
      <w:lvlText w:val="•"/>
      <w:lvlJc w:val="left"/>
      <w:pPr>
        <w:ind w:left="5712" w:hanging="432"/>
      </w:pPr>
      <w:rPr>
        <w:u w:val="none"/>
      </w:rPr>
    </w:lvl>
    <w:lvl w:ilvl="8">
      <w:numFmt w:val="bullet"/>
      <w:lvlText w:val="•"/>
      <w:lvlJc w:val="left"/>
      <w:pPr>
        <w:ind w:left="7528" w:hanging="432"/>
      </w:pPr>
      <w:rPr>
        <w:u w:val="none"/>
      </w:rPr>
    </w:lvl>
  </w:abstractNum>
  <w:num w:numId="1" w16cid:durableId="1208371896">
    <w:abstractNumId w:val="2"/>
  </w:num>
  <w:num w:numId="2" w16cid:durableId="599873330">
    <w:abstractNumId w:val="4"/>
  </w:num>
  <w:num w:numId="3" w16cid:durableId="196896469">
    <w:abstractNumId w:val="1"/>
  </w:num>
  <w:num w:numId="4" w16cid:durableId="1341541132">
    <w:abstractNumId w:val="3"/>
  </w:num>
  <w:num w:numId="5" w16cid:durableId="156726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D7I3wALwFHvYIQNYd4hm/jwUQGt4/q5QZDXpFWCyzQOYKWHLCahbxE44hH5VTvwOOBTbUaL5bTPFYh4/gNBUuw==" w:salt="zk0Lv5xZ7qGvVBtgoP4T5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82A"/>
    <w:rsid w:val="0001180A"/>
    <w:rsid w:val="000F1E11"/>
    <w:rsid w:val="001A4E8D"/>
    <w:rsid w:val="001D5F5D"/>
    <w:rsid w:val="004F0AB7"/>
    <w:rsid w:val="00543A2B"/>
    <w:rsid w:val="009F75B2"/>
    <w:rsid w:val="00D94512"/>
    <w:rsid w:val="00E21EC2"/>
    <w:rsid w:val="00F4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7C72"/>
  <w15:docId w15:val="{9A28B88B-8785-45D4-AFA3-C799416F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uiPriority w:val="9"/>
    <w:qFormat/>
    <w:rsid w:val="001A4E8D"/>
    <w:pPr>
      <w:keepNext w:val="0"/>
      <w:keepLines w:val="0"/>
      <w:widowControl w:val="0"/>
      <w:numPr>
        <w:numId w:val="2"/>
      </w:numPr>
      <w:tabs>
        <w:tab w:val="left" w:pos="788"/>
      </w:tabs>
      <w:spacing w:before="0" w:after="0" w:line="240" w:lineRule="auto"/>
      <w:ind w:left="795" w:hanging="435"/>
      <w:outlineLvl w:val="0"/>
    </w:pPr>
    <w:rPr>
      <w:rFonts w:ascii="Montserrat SemiBold" w:eastAsia="Roboto" w:hAnsi="Montserrat SemiBold" w:cs="Roboto"/>
      <w:b/>
      <w:bCs/>
      <w:sz w:val="24"/>
      <w:szCs w:val="24"/>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1A4E8D"/>
    <w:pPr>
      <w:jc w:val="center"/>
    </w:pPr>
    <w:rPr>
      <w:rFonts w:ascii="Montserrat ExtraBold" w:eastAsia="Montserrat ExtraBold" w:hAnsi="Montserrat ExtraBold" w:cs="Montserrat ExtraBold"/>
      <w:sz w:val="26"/>
      <w:szCs w:val="2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paragraph" w:styleId="Header">
    <w:name w:val="header"/>
    <w:basedOn w:val="Normal"/>
    <w:link w:val="HeaderChar"/>
    <w:uiPriority w:val="99"/>
    <w:unhideWhenUsed/>
    <w:rsid w:val="001A4E8D"/>
    <w:pPr>
      <w:tabs>
        <w:tab w:val="center" w:pos="4680"/>
        <w:tab w:val="right" w:pos="9360"/>
      </w:tabs>
      <w:spacing w:line="240" w:lineRule="auto"/>
    </w:pPr>
  </w:style>
  <w:style w:type="character" w:customStyle="1" w:styleId="HeaderChar">
    <w:name w:val="Header Char"/>
    <w:basedOn w:val="DefaultParagraphFont"/>
    <w:link w:val="Header"/>
    <w:uiPriority w:val="99"/>
    <w:rsid w:val="001A4E8D"/>
  </w:style>
  <w:style w:type="paragraph" w:styleId="Footer">
    <w:name w:val="footer"/>
    <w:basedOn w:val="Normal"/>
    <w:link w:val="FooterChar"/>
    <w:uiPriority w:val="99"/>
    <w:unhideWhenUsed/>
    <w:rsid w:val="001A4E8D"/>
    <w:pPr>
      <w:tabs>
        <w:tab w:val="center" w:pos="4680"/>
        <w:tab w:val="right" w:pos="9360"/>
      </w:tabs>
      <w:spacing w:line="240" w:lineRule="auto"/>
    </w:pPr>
  </w:style>
  <w:style w:type="character" w:customStyle="1" w:styleId="FooterChar">
    <w:name w:val="Footer Char"/>
    <w:basedOn w:val="DefaultParagraphFont"/>
    <w:link w:val="Footer"/>
    <w:uiPriority w:val="99"/>
    <w:rsid w:val="001A4E8D"/>
  </w:style>
  <w:style w:type="character" w:styleId="PlaceholderText">
    <w:name w:val="Placeholder Text"/>
    <w:basedOn w:val="DefaultParagraphFont"/>
    <w:uiPriority w:val="99"/>
    <w:semiHidden/>
    <w:rsid w:val="001A4E8D"/>
    <w:rPr>
      <w:color w:val="666666"/>
    </w:rPr>
  </w:style>
  <w:style w:type="paragraph" w:styleId="Caption">
    <w:name w:val="caption"/>
    <w:basedOn w:val="Normal"/>
    <w:next w:val="Normal"/>
    <w:uiPriority w:val="35"/>
    <w:unhideWhenUsed/>
    <w:qFormat/>
    <w:rsid w:val="000F1E1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zRK448e4JABwX25hVjkU6NYsIOM5wDUPf-t-ug90W8/copy"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document/d/1-zRK448e4JABwX25hVjkU6NYsIOM5wDUPf-t-ug90W8/cop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mcm.edu/wp-content/uploads/sites/90/2017/10/SMCM-Financial-Conflict-of-Interest-Policy.pdf" TargetMode="External"/><Relationship Id="rId14" Type="http://schemas.openxmlformats.org/officeDocument/2006/relationships/hyperlink" Target="https://vendorpayments.maryland.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5DC0493F8A430A88074D7CF3B95759"/>
        <w:category>
          <w:name w:val="General"/>
          <w:gallery w:val="placeholder"/>
        </w:category>
        <w:types>
          <w:type w:val="bbPlcHdr"/>
        </w:types>
        <w:behaviors>
          <w:behavior w:val="content"/>
        </w:behaviors>
        <w:guid w:val="{FAE20CE7-36A8-4CDE-967F-35CA445F570C}"/>
      </w:docPartPr>
      <w:docPartBody>
        <w:p w:rsidR="00B3083C" w:rsidRDefault="00B3083C" w:rsidP="00B3083C">
          <w:pPr>
            <w:pStyle w:val="AA5DC0493F8A430A88074D7CF3B957593"/>
          </w:pPr>
          <w:r w:rsidRPr="00E474E9">
            <w:rPr>
              <w:rStyle w:val="PlaceholderText"/>
            </w:rPr>
            <w:t>Click or tap here to enter text.</w:t>
          </w:r>
        </w:p>
      </w:docPartBody>
    </w:docPart>
    <w:docPart>
      <w:docPartPr>
        <w:name w:val="07CB2CE09281493CAB5FAABA424F6E5F"/>
        <w:category>
          <w:name w:val="General"/>
          <w:gallery w:val="placeholder"/>
        </w:category>
        <w:types>
          <w:type w:val="bbPlcHdr"/>
        </w:types>
        <w:behaviors>
          <w:behavior w:val="content"/>
        </w:behaviors>
        <w:guid w:val="{59E18ED1-2882-486A-8936-13D88F2FB836}"/>
      </w:docPartPr>
      <w:docPartBody>
        <w:p w:rsidR="00B3083C" w:rsidRDefault="00B3083C" w:rsidP="00B3083C">
          <w:pPr>
            <w:pStyle w:val="07CB2CE09281493CAB5FAABA424F6E5F3"/>
          </w:pPr>
          <w:r w:rsidRPr="00E474E9">
            <w:rPr>
              <w:rStyle w:val="PlaceholderText"/>
            </w:rPr>
            <w:t>Click or tap here to enter text.</w:t>
          </w:r>
        </w:p>
      </w:docPartBody>
    </w:docPart>
    <w:docPart>
      <w:docPartPr>
        <w:name w:val="5AA2547406BB489D93E5B442C74F9E41"/>
        <w:category>
          <w:name w:val="General"/>
          <w:gallery w:val="placeholder"/>
        </w:category>
        <w:types>
          <w:type w:val="bbPlcHdr"/>
        </w:types>
        <w:behaviors>
          <w:behavior w:val="content"/>
        </w:behaviors>
        <w:guid w:val="{99B76A03-AA69-4BA8-A02A-9AB83715693A}"/>
      </w:docPartPr>
      <w:docPartBody>
        <w:p w:rsidR="00B3083C" w:rsidRDefault="00B3083C" w:rsidP="00B3083C">
          <w:pPr>
            <w:pStyle w:val="5AA2547406BB489D93E5B442C74F9E413"/>
          </w:pPr>
          <w:r w:rsidRPr="00E474E9">
            <w:rPr>
              <w:rStyle w:val="PlaceholderText"/>
            </w:rPr>
            <w:t>Click or tap here to enter text.</w:t>
          </w:r>
        </w:p>
      </w:docPartBody>
    </w:docPart>
    <w:docPart>
      <w:docPartPr>
        <w:name w:val="9942C62540B4475D8EC0D0F10C4BEE7B"/>
        <w:category>
          <w:name w:val="General"/>
          <w:gallery w:val="placeholder"/>
        </w:category>
        <w:types>
          <w:type w:val="bbPlcHdr"/>
        </w:types>
        <w:behaviors>
          <w:behavior w:val="content"/>
        </w:behaviors>
        <w:guid w:val="{F78F1BEB-5BD6-40F9-AAC1-136E9C6927E6}"/>
      </w:docPartPr>
      <w:docPartBody>
        <w:p w:rsidR="00B3083C" w:rsidRDefault="00B3083C" w:rsidP="00B3083C">
          <w:pPr>
            <w:pStyle w:val="9942C62540B4475D8EC0D0F10C4BEE7B3"/>
          </w:pPr>
          <w:r w:rsidRPr="00E474E9">
            <w:rPr>
              <w:rStyle w:val="PlaceholderText"/>
            </w:rPr>
            <w:t>Click or tap here to enter text.</w:t>
          </w:r>
        </w:p>
      </w:docPartBody>
    </w:docPart>
    <w:docPart>
      <w:docPartPr>
        <w:name w:val="D1FC4DD9908548ACA3AAA9AD770CAB36"/>
        <w:category>
          <w:name w:val="General"/>
          <w:gallery w:val="placeholder"/>
        </w:category>
        <w:types>
          <w:type w:val="bbPlcHdr"/>
        </w:types>
        <w:behaviors>
          <w:behavior w:val="content"/>
        </w:behaviors>
        <w:guid w:val="{BCA20462-CE8F-43DD-9222-B0843DA11E9C}"/>
      </w:docPartPr>
      <w:docPartBody>
        <w:p w:rsidR="00B3083C" w:rsidRDefault="00B3083C" w:rsidP="00B3083C">
          <w:pPr>
            <w:pStyle w:val="D1FC4DD9908548ACA3AAA9AD770CAB363"/>
          </w:pPr>
          <w:r w:rsidRPr="00E474E9">
            <w:rPr>
              <w:rStyle w:val="PlaceholderText"/>
            </w:rPr>
            <w:t>Click or tap here to enter text.</w:t>
          </w:r>
        </w:p>
      </w:docPartBody>
    </w:docPart>
    <w:docPart>
      <w:docPartPr>
        <w:name w:val="839BB67EB8CD4EA9A00DA1AFA219C609"/>
        <w:category>
          <w:name w:val="General"/>
          <w:gallery w:val="placeholder"/>
        </w:category>
        <w:types>
          <w:type w:val="bbPlcHdr"/>
        </w:types>
        <w:behaviors>
          <w:behavior w:val="content"/>
        </w:behaviors>
        <w:guid w:val="{A64CC470-DA8E-4099-B591-03A7601FE318}"/>
      </w:docPartPr>
      <w:docPartBody>
        <w:p w:rsidR="00B3083C" w:rsidRDefault="00B3083C" w:rsidP="00B3083C">
          <w:pPr>
            <w:pStyle w:val="839BB67EB8CD4EA9A00DA1AFA219C6093"/>
          </w:pPr>
          <w:r w:rsidRPr="00E474E9">
            <w:rPr>
              <w:rStyle w:val="PlaceholderText"/>
            </w:rPr>
            <w:t>Click or tap here to enter text.</w:t>
          </w:r>
        </w:p>
      </w:docPartBody>
    </w:docPart>
    <w:docPart>
      <w:docPartPr>
        <w:name w:val="D0AD6886A4814055AA4D6F1CBF36BF94"/>
        <w:category>
          <w:name w:val="General"/>
          <w:gallery w:val="placeholder"/>
        </w:category>
        <w:types>
          <w:type w:val="bbPlcHdr"/>
        </w:types>
        <w:behaviors>
          <w:behavior w:val="content"/>
        </w:behaviors>
        <w:guid w:val="{4E1E63E3-28B4-44E9-8B61-C34AA77643F2}"/>
      </w:docPartPr>
      <w:docPartBody>
        <w:p w:rsidR="00B3083C" w:rsidRDefault="00B3083C" w:rsidP="00B3083C">
          <w:pPr>
            <w:pStyle w:val="D0AD6886A4814055AA4D6F1CBF36BF943"/>
          </w:pPr>
          <w:r w:rsidRPr="00E474E9">
            <w:rPr>
              <w:rStyle w:val="PlaceholderText"/>
            </w:rPr>
            <w:t>Click or tap here to enter text.</w:t>
          </w:r>
        </w:p>
      </w:docPartBody>
    </w:docPart>
    <w:docPart>
      <w:docPartPr>
        <w:name w:val="CE8CDC78173F4A08A8BC7C6FC97E8FCA"/>
        <w:category>
          <w:name w:val="General"/>
          <w:gallery w:val="placeholder"/>
        </w:category>
        <w:types>
          <w:type w:val="bbPlcHdr"/>
        </w:types>
        <w:behaviors>
          <w:behavior w:val="content"/>
        </w:behaviors>
        <w:guid w:val="{FC24466B-7140-4C42-9839-E9A8792057AE}"/>
      </w:docPartPr>
      <w:docPartBody>
        <w:p w:rsidR="00B3083C" w:rsidRDefault="00B3083C" w:rsidP="00B3083C">
          <w:pPr>
            <w:pStyle w:val="CE8CDC78173F4A08A8BC7C6FC97E8FCA3"/>
          </w:pPr>
          <w:r w:rsidRPr="00E474E9">
            <w:rPr>
              <w:rStyle w:val="PlaceholderText"/>
            </w:rPr>
            <w:t>Click or tap here to enter text.</w:t>
          </w:r>
        </w:p>
      </w:docPartBody>
    </w:docPart>
    <w:docPart>
      <w:docPartPr>
        <w:name w:val="33DB3BAB99A84855B9A273808A4418C4"/>
        <w:category>
          <w:name w:val="General"/>
          <w:gallery w:val="placeholder"/>
        </w:category>
        <w:types>
          <w:type w:val="bbPlcHdr"/>
        </w:types>
        <w:behaviors>
          <w:behavior w:val="content"/>
        </w:behaviors>
        <w:guid w:val="{D043639B-5368-4B95-AC0C-890CE3050557}"/>
      </w:docPartPr>
      <w:docPartBody>
        <w:p w:rsidR="00B3083C" w:rsidRDefault="00B3083C" w:rsidP="00B3083C">
          <w:pPr>
            <w:pStyle w:val="33DB3BAB99A84855B9A273808A4418C43"/>
          </w:pPr>
          <w:r w:rsidRPr="00E474E9">
            <w:rPr>
              <w:rStyle w:val="PlaceholderText"/>
            </w:rPr>
            <w:t>Click or tap here to enter text.</w:t>
          </w:r>
        </w:p>
      </w:docPartBody>
    </w:docPart>
    <w:docPart>
      <w:docPartPr>
        <w:name w:val="C393AB7207EE40A885DCD1EBFA3DD5A4"/>
        <w:category>
          <w:name w:val="General"/>
          <w:gallery w:val="placeholder"/>
        </w:category>
        <w:types>
          <w:type w:val="bbPlcHdr"/>
        </w:types>
        <w:behaviors>
          <w:behavior w:val="content"/>
        </w:behaviors>
        <w:guid w:val="{3A70DF43-29C3-41FA-A72B-E106ECA33BB8}"/>
      </w:docPartPr>
      <w:docPartBody>
        <w:p w:rsidR="00B3083C" w:rsidRDefault="00B3083C" w:rsidP="00B3083C">
          <w:pPr>
            <w:pStyle w:val="C393AB7207EE40A885DCD1EBFA3DD5A43"/>
          </w:pPr>
          <w:r w:rsidRPr="00E474E9">
            <w:rPr>
              <w:rStyle w:val="PlaceholderText"/>
            </w:rPr>
            <w:t>Click or tap here to enter text.</w:t>
          </w:r>
        </w:p>
      </w:docPartBody>
    </w:docPart>
    <w:docPart>
      <w:docPartPr>
        <w:name w:val="89863D81389640F28F2E1AF5E5065219"/>
        <w:category>
          <w:name w:val="General"/>
          <w:gallery w:val="placeholder"/>
        </w:category>
        <w:types>
          <w:type w:val="bbPlcHdr"/>
        </w:types>
        <w:behaviors>
          <w:behavior w:val="content"/>
        </w:behaviors>
        <w:guid w:val="{DEFAB513-FF36-46E8-8CF9-D894C77A515E}"/>
      </w:docPartPr>
      <w:docPartBody>
        <w:p w:rsidR="00B3083C" w:rsidRDefault="00B3083C" w:rsidP="00B3083C">
          <w:pPr>
            <w:pStyle w:val="89863D81389640F28F2E1AF5E50652193"/>
          </w:pPr>
          <w:r w:rsidRPr="00E474E9">
            <w:rPr>
              <w:rStyle w:val="PlaceholderText"/>
            </w:rPr>
            <w:t>Click or tap here to enter text.</w:t>
          </w:r>
        </w:p>
      </w:docPartBody>
    </w:docPart>
    <w:docPart>
      <w:docPartPr>
        <w:name w:val="CE1484C817F7427BBBDBE182D0EC3960"/>
        <w:category>
          <w:name w:val="General"/>
          <w:gallery w:val="placeholder"/>
        </w:category>
        <w:types>
          <w:type w:val="bbPlcHdr"/>
        </w:types>
        <w:behaviors>
          <w:behavior w:val="content"/>
        </w:behaviors>
        <w:guid w:val="{55C0B200-D62D-487B-815A-DB8C7B5609B2}"/>
      </w:docPartPr>
      <w:docPartBody>
        <w:p w:rsidR="00B3083C" w:rsidRDefault="00B3083C" w:rsidP="00B3083C">
          <w:pPr>
            <w:pStyle w:val="CE1484C817F7427BBBDBE182D0EC39603"/>
          </w:pPr>
          <w:r w:rsidRPr="00E474E9">
            <w:rPr>
              <w:rStyle w:val="PlaceholderText"/>
            </w:rPr>
            <w:t>Click or tap here to enter text.</w:t>
          </w:r>
        </w:p>
      </w:docPartBody>
    </w:docPart>
    <w:docPart>
      <w:docPartPr>
        <w:name w:val="2D8D16378EBA465CAF74F272A61D161D"/>
        <w:category>
          <w:name w:val="General"/>
          <w:gallery w:val="placeholder"/>
        </w:category>
        <w:types>
          <w:type w:val="bbPlcHdr"/>
        </w:types>
        <w:behaviors>
          <w:behavior w:val="content"/>
        </w:behaviors>
        <w:guid w:val="{7876B2B4-751F-4E29-9D02-C2D1DBB9ADF2}"/>
      </w:docPartPr>
      <w:docPartBody>
        <w:p w:rsidR="00B3083C" w:rsidRDefault="00B3083C" w:rsidP="00B3083C">
          <w:pPr>
            <w:pStyle w:val="2D8D16378EBA465CAF74F272A61D161D3"/>
          </w:pPr>
          <w:r w:rsidRPr="00E474E9">
            <w:rPr>
              <w:rStyle w:val="PlaceholderText"/>
            </w:rPr>
            <w:t>Click or tap here to enter text.</w:t>
          </w:r>
        </w:p>
      </w:docPartBody>
    </w:docPart>
    <w:docPart>
      <w:docPartPr>
        <w:name w:val="C82EB98AEF4D45F58E0690819AC7092E"/>
        <w:category>
          <w:name w:val="General"/>
          <w:gallery w:val="placeholder"/>
        </w:category>
        <w:types>
          <w:type w:val="bbPlcHdr"/>
        </w:types>
        <w:behaviors>
          <w:behavior w:val="content"/>
        </w:behaviors>
        <w:guid w:val="{32B6151E-8436-4F05-A2BF-6118C0EFCF76}"/>
      </w:docPartPr>
      <w:docPartBody>
        <w:p w:rsidR="00B3083C" w:rsidRDefault="00B3083C" w:rsidP="00B3083C">
          <w:pPr>
            <w:pStyle w:val="C82EB98AEF4D45F58E0690819AC7092E3"/>
          </w:pPr>
          <w:r w:rsidRPr="00E474E9">
            <w:rPr>
              <w:rStyle w:val="PlaceholderText"/>
            </w:rPr>
            <w:t>Click or tap here to enter text.</w:t>
          </w:r>
        </w:p>
      </w:docPartBody>
    </w:docPart>
    <w:docPart>
      <w:docPartPr>
        <w:name w:val="A22800F824E540A4B9A57F99B9A77985"/>
        <w:category>
          <w:name w:val="General"/>
          <w:gallery w:val="placeholder"/>
        </w:category>
        <w:types>
          <w:type w:val="bbPlcHdr"/>
        </w:types>
        <w:behaviors>
          <w:behavior w:val="content"/>
        </w:behaviors>
        <w:guid w:val="{55DF1E1E-B706-45D7-9AA1-9BC7DA529FC1}"/>
      </w:docPartPr>
      <w:docPartBody>
        <w:p w:rsidR="00B3083C" w:rsidRDefault="00B3083C" w:rsidP="00B3083C">
          <w:pPr>
            <w:pStyle w:val="A22800F824E540A4B9A57F99B9A779853"/>
          </w:pPr>
          <w:r w:rsidRPr="00E474E9">
            <w:rPr>
              <w:rStyle w:val="PlaceholderText"/>
            </w:rPr>
            <w:t>Click or tap here to enter text.</w:t>
          </w:r>
        </w:p>
      </w:docPartBody>
    </w:docPart>
    <w:docPart>
      <w:docPartPr>
        <w:name w:val="B415DF7914F44A849FAFFF0535DB2621"/>
        <w:category>
          <w:name w:val="General"/>
          <w:gallery w:val="placeholder"/>
        </w:category>
        <w:types>
          <w:type w:val="bbPlcHdr"/>
        </w:types>
        <w:behaviors>
          <w:behavior w:val="content"/>
        </w:behaviors>
        <w:guid w:val="{C0B6DED8-3CFD-4B00-8D07-12B1DCD8587D}"/>
      </w:docPartPr>
      <w:docPartBody>
        <w:p w:rsidR="00B3083C" w:rsidRDefault="00B3083C" w:rsidP="00B3083C">
          <w:pPr>
            <w:pStyle w:val="B415DF7914F44A849FAFFF0535DB26213"/>
          </w:pPr>
          <w:r w:rsidRPr="00E474E9">
            <w:rPr>
              <w:rStyle w:val="PlaceholderText"/>
            </w:rPr>
            <w:t>Click or tap here to enter text.</w:t>
          </w:r>
        </w:p>
      </w:docPartBody>
    </w:docPart>
    <w:docPart>
      <w:docPartPr>
        <w:name w:val="C2F0DEDE1B8B42069218FB8698D5F836"/>
        <w:category>
          <w:name w:val="General"/>
          <w:gallery w:val="placeholder"/>
        </w:category>
        <w:types>
          <w:type w:val="bbPlcHdr"/>
        </w:types>
        <w:behaviors>
          <w:behavior w:val="content"/>
        </w:behaviors>
        <w:guid w:val="{CAEFBDDB-34BB-4BEF-B6B4-C6A40FFC5155}"/>
      </w:docPartPr>
      <w:docPartBody>
        <w:p w:rsidR="00B3083C" w:rsidRDefault="00B3083C" w:rsidP="00B3083C">
          <w:pPr>
            <w:pStyle w:val="C2F0DEDE1B8B42069218FB8698D5F8363"/>
          </w:pPr>
          <w:r w:rsidRPr="00E474E9">
            <w:rPr>
              <w:rStyle w:val="PlaceholderText"/>
            </w:rPr>
            <w:t>Click or tap here to enter text.</w:t>
          </w:r>
        </w:p>
      </w:docPartBody>
    </w:docPart>
    <w:docPart>
      <w:docPartPr>
        <w:name w:val="74E9E7E0D05449C999CCF798BAD499EB"/>
        <w:category>
          <w:name w:val="General"/>
          <w:gallery w:val="placeholder"/>
        </w:category>
        <w:types>
          <w:type w:val="bbPlcHdr"/>
        </w:types>
        <w:behaviors>
          <w:behavior w:val="content"/>
        </w:behaviors>
        <w:guid w:val="{B18983E8-CD81-44AE-93D3-DE1FCCA8C558}"/>
      </w:docPartPr>
      <w:docPartBody>
        <w:p w:rsidR="00B3083C" w:rsidRDefault="00B3083C" w:rsidP="00B3083C">
          <w:pPr>
            <w:pStyle w:val="74E9E7E0D05449C999CCF798BAD499EB3"/>
          </w:pPr>
          <w:r w:rsidRPr="00E474E9">
            <w:rPr>
              <w:rStyle w:val="PlaceholderText"/>
            </w:rPr>
            <w:t>Click or tap here to enter text.</w:t>
          </w:r>
        </w:p>
      </w:docPartBody>
    </w:docPart>
    <w:docPart>
      <w:docPartPr>
        <w:name w:val="EB00CB9F18A040CC9A28431EB43B8AF5"/>
        <w:category>
          <w:name w:val="General"/>
          <w:gallery w:val="placeholder"/>
        </w:category>
        <w:types>
          <w:type w:val="bbPlcHdr"/>
        </w:types>
        <w:behaviors>
          <w:behavior w:val="content"/>
        </w:behaviors>
        <w:guid w:val="{5F9717AF-D0F9-48A4-B58A-BCBD78C59EA6}"/>
      </w:docPartPr>
      <w:docPartBody>
        <w:p w:rsidR="00B3083C" w:rsidRDefault="00B3083C" w:rsidP="00B3083C">
          <w:pPr>
            <w:pStyle w:val="EB00CB9F18A040CC9A28431EB43B8AF53"/>
          </w:pPr>
          <w:r w:rsidRPr="00E474E9">
            <w:rPr>
              <w:rStyle w:val="PlaceholderText"/>
            </w:rPr>
            <w:t>Click or tap here to enter text.</w:t>
          </w:r>
        </w:p>
      </w:docPartBody>
    </w:docPart>
    <w:docPart>
      <w:docPartPr>
        <w:name w:val="F08E832D4B4A4E29A76B31C7865D6082"/>
        <w:category>
          <w:name w:val="General"/>
          <w:gallery w:val="placeholder"/>
        </w:category>
        <w:types>
          <w:type w:val="bbPlcHdr"/>
        </w:types>
        <w:behaviors>
          <w:behavior w:val="content"/>
        </w:behaviors>
        <w:guid w:val="{96C57D6C-9378-4E9F-A187-14F7B727E4CE}"/>
      </w:docPartPr>
      <w:docPartBody>
        <w:p w:rsidR="00B3083C" w:rsidRDefault="00B3083C" w:rsidP="00B3083C">
          <w:pPr>
            <w:pStyle w:val="F08E832D4B4A4E29A76B31C7865D60823"/>
          </w:pPr>
          <w:r w:rsidRPr="00E474E9">
            <w:rPr>
              <w:rStyle w:val="PlaceholderText"/>
            </w:rPr>
            <w:t>Click or tap here to enter text.</w:t>
          </w:r>
        </w:p>
      </w:docPartBody>
    </w:docPart>
    <w:docPart>
      <w:docPartPr>
        <w:name w:val="6BF5AC76470549089080B25BE5F01104"/>
        <w:category>
          <w:name w:val="General"/>
          <w:gallery w:val="placeholder"/>
        </w:category>
        <w:types>
          <w:type w:val="bbPlcHdr"/>
        </w:types>
        <w:behaviors>
          <w:behavior w:val="content"/>
        </w:behaviors>
        <w:guid w:val="{64E185C1-373F-4655-9636-E5B48FEB545A}"/>
      </w:docPartPr>
      <w:docPartBody>
        <w:p w:rsidR="00B3083C" w:rsidRDefault="00B3083C" w:rsidP="00B3083C">
          <w:pPr>
            <w:pStyle w:val="6BF5AC76470549089080B25BE5F011043"/>
          </w:pPr>
          <w:r w:rsidRPr="00E474E9">
            <w:rPr>
              <w:rStyle w:val="PlaceholderText"/>
            </w:rPr>
            <w:t>Click or tap here to enter text.</w:t>
          </w:r>
        </w:p>
      </w:docPartBody>
    </w:docPart>
    <w:docPart>
      <w:docPartPr>
        <w:name w:val="D1208BA2DA6C48CB8E04F3137A401745"/>
        <w:category>
          <w:name w:val="General"/>
          <w:gallery w:val="placeholder"/>
        </w:category>
        <w:types>
          <w:type w:val="bbPlcHdr"/>
        </w:types>
        <w:behaviors>
          <w:behavior w:val="content"/>
        </w:behaviors>
        <w:guid w:val="{0F716EC9-7490-4B72-9A11-D528242466ED}"/>
      </w:docPartPr>
      <w:docPartBody>
        <w:p w:rsidR="00B3083C" w:rsidRDefault="00B3083C" w:rsidP="00B3083C">
          <w:pPr>
            <w:pStyle w:val="D1208BA2DA6C48CB8E04F3137A4017453"/>
          </w:pPr>
          <w:r w:rsidRPr="00E474E9">
            <w:rPr>
              <w:rStyle w:val="PlaceholderText"/>
            </w:rPr>
            <w:t>Click or tap here to enter text.</w:t>
          </w:r>
        </w:p>
      </w:docPartBody>
    </w:docPart>
    <w:docPart>
      <w:docPartPr>
        <w:name w:val="FCACE371F23C4048855E7721FBAF0CB5"/>
        <w:category>
          <w:name w:val="General"/>
          <w:gallery w:val="placeholder"/>
        </w:category>
        <w:types>
          <w:type w:val="bbPlcHdr"/>
        </w:types>
        <w:behaviors>
          <w:behavior w:val="content"/>
        </w:behaviors>
        <w:guid w:val="{48FDB4FA-C913-4066-8A1F-87B6CF4DB919}"/>
      </w:docPartPr>
      <w:docPartBody>
        <w:p w:rsidR="00B3083C" w:rsidRDefault="00B3083C" w:rsidP="00B3083C">
          <w:pPr>
            <w:pStyle w:val="FCACE371F23C4048855E7721FBAF0CB53"/>
          </w:pPr>
          <w:r w:rsidRPr="00E474E9">
            <w:rPr>
              <w:rStyle w:val="PlaceholderText"/>
            </w:rPr>
            <w:t>Click or tap here to enter text.</w:t>
          </w:r>
        </w:p>
      </w:docPartBody>
    </w:docPart>
    <w:docPart>
      <w:docPartPr>
        <w:name w:val="2CB8E412F88A45A398FF220018C6DBB4"/>
        <w:category>
          <w:name w:val="General"/>
          <w:gallery w:val="placeholder"/>
        </w:category>
        <w:types>
          <w:type w:val="bbPlcHdr"/>
        </w:types>
        <w:behaviors>
          <w:behavior w:val="content"/>
        </w:behaviors>
        <w:guid w:val="{3E16B958-28A2-429C-94F6-63CB74F48584}"/>
      </w:docPartPr>
      <w:docPartBody>
        <w:p w:rsidR="00B3083C" w:rsidRDefault="00B3083C" w:rsidP="00B3083C">
          <w:pPr>
            <w:pStyle w:val="2CB8E412F88A45A398FF220018C6DBB43"/>
          </w:pPr>
          <w:r w:rsidRPr="00E474E9">
            <w:rPr>
              <w:rStyle w:val="PlaceholderText"/>
            </w:rPr>
            <w:t>Click or tap here to enter text.</w:t>
          </w:r>
        </w:p>
      </w:docPartBody>
    </w:docPart>
    <w:docPart>
      <w:docPartPr>
        <w:name w:val="F173DE5036F449268662322ABB5BCF94"/>
        <w:category>
          <w:name w:val="General"/>
          <w:gallery w:val="placeholder"/>
        </w:category>
        <w:types>
          <w:type w:val="bbPlcHdr"/>
        </w:types>
        <w:behaviors>
          <w:behavior w:val="content"/>
        </w:behaviors>
        <w:guid w:val="{42322938-C561-43F7-844B-DF38653DA7BB}"/>
      </w:docPartPr>
      <w:docPartBody>
        <w:p w:rsidR="00B3083C" w:rsidRDefault="00B3083C" w:rsidP="00B3083C">
          <w:pPr>
            <w:pStyle w:val="F173DE5036F449268662322ABB5BCF943"/>
          </w:pPr>
          <w:r w:rsidRPr="00E474E9">
            <w:rPr>
              <w:rStyle w:val="PlaceholderText"/>
            </w:rPr>
            <w:t>Click or tap here to enter text.</w:t>
          </w:r>
        </w:p>
      </w:docPartBody>
    </w:docPart>
    <w:docPart>
      <w:docPartPr>
        <w:name w:val="392840F02FF445F89139454AAD123E6E"/>
        <w:category>
          <w:name w:val="General"/>
          <w:gallery w:val="placeholder"/>
        </w:category>
        <w:types>
          <w:type w:val="bbPlcHdr"/>
        </w:types>
        <w:behaviors>
          <w:behavior w:val="content"/>
        </w:behaviors>
        <w:guid w:val="{88A1211A-99D5-4DB0-8686-5C4B0897FB83}"/>
      </w:docPartPr>
      <w:docPartBody>
        <w:p w:rsidR="00B3083C" w:rsidRDefault="00B3083C" w:rsidP="00B3083C">
          <w:pPr>
            <w:pStyle w:val="392840F02FF445F89139454AAD123E6E3"/>
          </w:pPr>
          <w:r w:rsidRPr="00E474E9">
            <w:rPr>
              <w:rStyle w:val="PlaceholderText"/>
            </w:rPr>
            <w:t>Click or tap here to enter text.</w:t>
          </w:r>
        </w:p>
      </w:docPartBody>
    </w:docPart>
    <w:docPart>
      <w:docPartPr>
        <w:name w:val="CF41B02A95EE43629FE97FCD121B7C53"/>
        <w:category>
          <w:name w:val="General"/>
          <w:gallery w:val="placeholder"/>
        </w:category>
        <w:types>
          <w:type w:val="bbPlcHdr"/>
        </w:types>
        <w:behaviors>
          <w:behavior w:val="content"/>
        </w:behaviors>
        <w:guid w:val="{5C2429C0-E195-4B14-B039-36F46A157B16}"/>
      </w:docPartPr>
      <w:docPartBody>
        <w:p w:rsidR="00B3083C" w:rsidRDefault="00B3083C" w:rsidP="00B3083C">
          <w:pPr>
            <w:pStyle w:val="CF41B02A95EE43629FE97FCD121B7C533"/>
          </w:pPr>
          <w:r w:rsidRPr="00E474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Roboto">
    <w:panose1 w:val="02000000000000000000"/>
    <w:charset w:val="00"/>
    <w:family w:val="auto"/>
    <w:pitch w:val="variable"/>
    <w:sig w:usb0="E00002FF" w:usb1="5000205B" w:usb2="00000020" w:usb3="00000000" w:csb0="0000019F" w:csb1="00000000"/>
  </w:font>
  <w:font w:name="Montserrat ExtraBold">
    <w:panose1 w:val="000009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A9"/>
    <w:rsid w:val="000A0F1F"/>
    <w:rsid w:val="004F0AB7"/>
    <w:rsid w:val="007A6655"/>
    <w:rsid w:val="00A465A9"/>
    <w:rsid w:val="00B30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083C"/>
    <w:rPr>
      <w:color w:val="666666"/>
    </w:rPr>
  </w:style>
  <w:style w:type="paragraph" w:customStyle="1" w:styleId="AA5DC0493F8A430A88074D7CF3B95759">
    <w:name w:val="AA5DC0493F8A430A88074D7CF3B95759"/>
    <w:rsid w:val="00A465A9"/>
    <w:pPr>
      <w:spacing w:after="0" w:line="276" w:lineRule="auto"/>
    </w:pPr>
    <w:rPr>
      <w:rFonts w:ascii="Arial" w:eastAsia="Arial" w:hAnsi="Arial" w:cs="Arial"/>
      <w:kern w:val="0"/>
      <w:sz w:val="22"/>
      <w:szCs w:val="22"/>
      <w:lang w:val="en"/>
      <w14:ligatures w14:val="none"/>
    </w:rPr>
  </w:style>
  <w:style w:type="paragraph" w:customStyle="1" w:styleId="07CB2CE09281493CAB5FAABA424F6E5F">
    <w:name w:val="07CB2CE09281493CAB5FAABA424F6E5F"/>
    <w:rsid w:val="00A465A9"/>
    <w:pPr>
      <w:spacing w:after="0" w:line="276" w:lineRule="auto"/>
    </w:pPr>
    <w:rPr>
      <w:rFonts w:ascii="Arial" w:eastAsia="Arial" w:hAnsi="Arial" w:cs="Arial"/>
      <w:kern w:val="0"/>
      <w:sz w:val="22"/>
      <w:szCs w:val="22"/>
      <w:lang w:val="en"/>
      <w14:ligatures w14:val="none"/>
    </w:rPr>
  </w:style>
  <w:style w:type="paragraph" w:customStyle="1" w:styleId="5AA2547406BB489D93E5B442C74F9E41">
    <w:name w:val="5AA2547406BB489D93E5B442C74F9E41"/>
    <w:rsid w:val="00A465A9"/>
    <w:pPr>
      <w:spacing w:after="0" w:line="276" w:lineRule="auto"/>
    </w:pPr>
    <w:rPr>
      <w:rFonts w:ascii="Arial" w:eastAsia="Arial" w:hAnsi="Arial" w:cs="Arial"/>
      <w:kern w:val="0"/>
      <w:sz w:val="22"/>
      <w:szCs w:val="22"/>
      <w:lang w:val="en"/>
      <w14:ligatures w14:val="none"/>
    </w:rPr>
  </w:style>
  <w:style w:type="paragraph" w:customStyle="1" w:styleId="9942C62540B4475D8EC0D0F10C4BEE7B">
    <w:name w:val="9942C62540B4475D8EC0D0F10C4BEE7B"/>
    <w:rsid w:val="00A465A9"/>
    <w:pPr>
      <w:spacing w:after="0" w:line="276" w:lineRule="auto"/>
    </w:pPr>
    <w:rPr>
      <w:rFonts w:ascii="Arial" w:eastAsia="Arial" w:hAnsi="Arial" w:cs="Arial"/>
      <w:kern w:val="0"/>
      <w:sz w:val="22"/>
      <w:szCs w:val="22"/>
      <w:lang w:val="en"/>
      <w14:ligatures w14:val="none"/>
    </w:rPr>
  </w:style>
  <w:style w:type="paragraph" w:customStyle="1" w:styleId="D1FC4DD9908548ACA3AAA9AD770CAB36">
    <w:name w:val="D1FC4DD9908548ACA3AAA9AD770CAB36"/>
    <w:rsid w:val="00A465A9"/>
    <w:pPr>
      <w:spacing w:after="0" w:line="276" w:lineRule="auto"/>
    </w:pPr>
    <w:rPr>
      <w:rFonts w:ascii="Arial" w:eastAsia="Arial" w:hAnsi="Arial" w:cs="Arial"/>
      <w:kern w:val="0"/>
      <w:sz w:val="22"/>
      <w:szCs w:val="22"/>
      <w:lang w:val="en"/>
      <w14:ligatures w14:val="none"/>
    </w:rPr>
  </w:style>
  <w:style w:type="paragraph" w:customStyle="1" w:styleId="839BB67EB8CD4EA9A00DA1AFA219C609">
    <w:name w:val="839BB67EB8CD4EA9A00DA1AFA219C609"/>
    <w:rsid w:val="00A465A9"/>
    <w:pPr>
      <w:spacing w:after="0" w:line="276" w:lineRule="auto"/>
    </w:pPr>
    <w:rPr>
      <w:rFonts w:ascii="Arial" w:eastAsia="Arial" w:hAnsi="Arial" w:cs="Arial"/>
      <w:kern w:val="0"/>
      <w:sz w:val="22"/>
      <w:szCs w:val="22"/>
      <w:lang w:val="en"/>
      <w14:ligatures w14:val="none"/>
    </w:rPr>
  </w:style>
  <w:style w:type="paragraph" w:customStyle="1" w:styleId="D0AD6886A4814055AA4D6F1CBF36BF94">
    <w:name w:val="D0AD6886A4814055AA4D6F1CBF36BF94"/>
    <w:rsid w:val="00A465A9"/>
    <w:pPr>
      <w:spacing w:after="0" w:line="276" w:lineRule="auto"/>
    </w:pPr>
    <w:rPr>
      <w:rFonts w:ascii="Arial" w:eastAsia="Arial" w:hAnsi="Arial" w:cs="Arial"/>
      <w:kern w:val="0"/>
      <w:sz w:val="22"/>
      <w:szCs w:val="22"/>
      <w:lang w:val="en"/>
      <w14:ligatures w14:val="none"/>
    </w:rPr>
  </w:style>
  <w:style w:type="paragraph" w:customStyle="1" w:styleId="CE8CDC78173F4A08A8BC7C6FC97E8FCA">
    <w:name w:val="CE8CDC78173F4A08A8BC7C6FC97E8FCA"/>
    <w:rsid w:val="00A465A9"/>
    <w:pPr>
      <w:spacing w:after="0" w:line="276" w:lineRule="auto"/>
    </w:pPr>
    <w:rPr>
      <w:rFonts w:ascii="Arial" w:eastAsia="Arial" w:hAnsi="Arial" w:cs="Arial"/>
      <w:kern w:val="0"/>
      <w:sz w:val="22"/>
      <w:szCs w:val="22"/>
      <w:lang w:val="en"/>
      <w14:ligatures w14:val="none"/>
    </w:rPr>
  </w:style>
  <w:style w:type="paragraph" w:customStyle="1" w:styleId="33DB3BAB99A84855B9A273808A4418C4">
    <w:name w:val="33DB3BAB99A84855B9A273808A4418C4"/>
    <w:rsid w:val="00A465A9"/>
    <w:pPr>
      <w:spacing w:after="0" w:line="276" w:lineRule="auto"/>
    </w:pPr>
    <w:rPr>
      <w:rFonts w:ascii="Arial" w:eastAsia="Arial" w:hAnsi="Arial" w:cs="Arial"/>
      <w:kern w:val="0"/>
      <w:sz w:val="22"/>
      <w:szCs w:val="22"/>
      <w:lang w:val="en"/>
      <w14:ligatures w14:val="none"/>
    </w:rPr>
  </w:style>
  <w:style w:type="paragraph" w:customStyle="1" w:styleId="C393AB7207EE40A885DCD1EBFA3DD5A4">
    <w:name w:val="C393AB7207EE40A885DCD1EBFA3DD5A4"/>
    <w:rsid w:val="00A465A9"/>
    <w:pPr>
      <w:spacing w:after="0" w:line="276" w:lineRule="auto"/>
    </w:pPr>
    <w:rPr>
      <w:rFonts w:ascii="Arial" w:eastAsia="Arial" w:hAnsi="Arial" w:cs="Arial"/>
      <w:kern w:val="0"/>
      <w:sz w:val="22"/>
      <w:szCs w:val="22"/>
      <w:lang w:val="en"/>
      <w14:ligatures w14:val="none"/>
    </w:rPr>
  </w:style>
  <w:style w:type="paragraph" w:customStyle="1" w:styleId="89863D81389640F28F2E1AF5E5065219">
    <w:name w:val="89863D81389640F28F2E1AF5E5065219"/>
    <w:rsid w:val="00A465A9"/>
    <w:pPr>
      <w:spacing w:after="0" w:line="276" w:lineRule="auto"/>
    </w:pPr>
    <w:rPr>
      <w:rFonts w:ascii="Arial" w:eastAsia="Arial" w:hAnsi="Arial" w:cs="Arial"/>
      <w:kern w:val="0"/>
      <w:sz w:val="22"/>
      <w:szCs w:val="22"/>
      <w:lang w:val="en"/>
      <w14:ligatures w14:val="none"/>
    </w:rPr>
  </w:style>
  <w:style w:type="paragraph" w:customStyle="1" w:styleId="CE1484C817F7427BBBDBE182D0EC3960">
    <w:name w:val="CE1484C817F7427BBBDBE182D0EC3960"/>
    <w:rsid w:val="00A465A9"/>
    <w:pPr>
      <w:spacing w:after="0" w:line="276" w:lineRule="auto"/>
    </w:pPr>
    <w:rPr>
      <w:rFonts w:ascii="Arial" w:eastAsia="Arial" w:hAnsi="Arial" w:cs="Arial"/>
      <w:kern w:val="0"/>
      <w:sz w:val="22"/>
      <w:szCs w:val="22"/>
      <w:lang w:val="en"/>
      <w14:ligatures w14:val="none"/>
    </w:rPr>
  </w:style>
  <w:style w:type="paragraph" w:customStyle="1" w:styleId="2D8D16378EBA465CAF74F272A61D161D">
    <w:name w:val="2D8D16378EBA465CAF74F272A61D161D"/>
    <w:rsid w:val="00A465A9"/>
    <w:pPr>
      <w:spacing w:after="0" w:line="276" w:lineRule="auto"/>
    </w:pPr>
    <w:rPr>
      <w:rFonts w:ascii="Arial" w:eastAsia="Arial" w:hAnsi="Arial" w:cs="Arial"/>
      <w:kern w:val="0"/>
      <w:sz w:val="22"/>
      <w:szCs w:val="22"/>
      <w:lang w:val="en"/>
      <w14:ligatures w14:val="none"/>
    </w:rPr>
  </w:style>
  <w:style w:type="paragraph" w:customStyle="1" w:styleId="C82EB98AEF4D45F58E0690819AC7092E">
    <w:name w:val="C82EB98AEF4D45F58E0690819AC7092E"/>
    <w:rsid w:val="00A465A9"/>
    <w:pPr>
      <w:spacing w:after="0" w:line="276" w:lineRule="auto"/>
    </w:pPr>
    <w:rPr>
      <w:rFonts w:ascii="Arial" w:eastAsia="Arial" w:hAnsi="Arial" w:cs="Arial"/>
      <w:kern w:val="0"/>
      <w:sz w:val="22"/>
      <w:szCs w:val="22"/>
      <w:lang w:val="en"/>
      <w14:ligatures w14:val="none"/>
    </w:rPr>
  </w:style>
  <w:style w:type="paragraph" w:customStyle="1" w:styleId="A22800F824E540A4B9A57F99B9A77985">
    <w:name w:val="A22800F824E540A4B9A57F99B9A77985"/>
    <w:rsid w:val="00A465A9"/>
    <w:pPr>
      <w:spacing w:after="0" w:line="276" w:lineRule="auto"/>
    </w:pPr>
    <w:rPr>
      <w:rFonts w:ascii="Arial" w:eastAsia="Arial" w:hAnsi="Arial" w:cs="Arial"/>
      <w:kern w:val="0"/>
      <w:sz w:val="22"/>
      <w:szCs w:val="22"/>
      <w:lang w:val="en"/>
      <w14:ligatures w14:val="none"/>
    </w:rPr>
  </w:style>
  <w:style w:type="paragraph" w:customStyle="1" w:styleId="B415DF7914F44A849FAFFF0535DB2621">
    <w:name w:val="B415DF7914F44A849FAFFF0535DB2621"/>
    <w:rsid w:val="00A465A9"/>
    <w:pPr>
      <w:spacing w:after="0" w:line="276" w:lineRule="auto"/>
    </w:pPr>
    <w:rPr>
      <w:rFonts w:ascii="Arial" w:eastAsia="Arial" w:hAnsi="Arial" w:cs="Arial"/>
      <w:kern w:val="0"/>
      <w:sz w:val="22"/>
      <w:szCs w:val="22"/>
      <w:lang w:val="en"/>
      <w14:ligatures w14:val="none"/>
    </w:rPr>
  </w:style>
  <w:style w:type="paragraph" w:customStyle="1" w:styleId="C2F0DEDE1B8B42069218FB8698D5F836">
    <w:name w:val="C2F0DEDE1B8B42069218FB8698D5F836"/>
    <w:rsid w:val="00A465A9"/>
    <w:pPr>
      <w:spacing w:after="0" w:line="276" w:lineRule="auto"/>
    </w:pPr>
    <w:rPr>
      <w:rFonts w:ascii="Arial" w:eastAsia="Arial" w:hAnsi="Arial" w:cs="Arial"/>
      <w:kern w:val="0"/>
      <w:sz w:val="22"/>
      <w:szCs w:val="22"/>
      <w:lang w:val="en"/>
      <w14:ligatures w14:val="none"/>
    </w:rPr>
  </w:style>
  <w:style w:type="paragraph" w:customStyle="1" w:styleId="74E9E7E0D05449C999CCF798BAD499EB">
    <w:name w:val="74E9E7E0D05449C999CCF798BAD499EB"/>
    <w:rsid w:val="00A465A9"/>
    <w:pPr>
      <w:spacing w:after="0" w:line="276" w:lineRule="auto"/>
    </w:pPr>
    <w:rPr>
      <w:rFonts w:ascii="Arial" w:eastAsia="Arial" w:hAnsi="Arial" w:cs="Arial"/>
      <w:kern w:val="0"/>
      <w:sz w:val="22"/>
      <w:szCs w:val="22"/>
      <w:lang w:val="en"/>
      <w14:ligatures w14:val="none"/>
    </w:rPr>
  </w:style>
  <w:style w:type="paragraph" w:customStyle="1" w:styleId="EB00CB9F18A040CC9A28431EB43B8AF5">
    <w:name w:val="EB00CB9F18A040CC9A28431EB43B8AF5"/>
    <w:rsid w:val="00A465A9"/>
    <w:pPr>
      <w:spacing w:after="0" w:line="276" w:lineRule="auto"/>
    </w:pPr>
    <w:rPr>
      <w:rFonts w:ascii="Arial" w:eastAsia="Arial" w:hAnsi="Arial" w:cs="Arial"/>
      <w:kern w:val="0"/>
      <w:sz w:val="22"/>
      <w:szCs w:val="22"/>
      <w:lang w:val="en"/>
      <w14:ligatures w14:val="none"/>
    </w:rPr>
  </w:style>
  <w:style w:type="paragraph" w:customStyle="1" w:styleId="F08E832D4B4A4E29A76B31C7865D6082">
    <w:name w:val="F08E832D4B4A4E29A76B31C7865D6082"/>
    <w:rsid w:val="00A465A9"/>
    <w:pPr>
      <w:spacing w:after="0" w:line="276" w:lineRule="auto"/>
    </w:pPr>
    <w:rPr>
      <w:rFonts w:ascii="Arial" w:eastAsia="Arial" w:hAnsi="Arial" w:cs="Arial"/>
      <w:kern w:val="0"/>
      <w:sz w:val="22"/>
      <w:szCs w:val="22"/>
      <w:lang w:val="en"/>
      <w14:ligatures w14:val="none"/>
    </w:rPr>
  </w:style>
  <w:style w:type="paragraph" w:customStyle="1" w:styleId="6BF5AC76470549089080B25BE5F01104">
    <w:name w:val="6BF5AC76470549089080B25BE5F01104"/>
    <w:rsid w:val="00A465A9"/>
    <w:pPr>
      <w:spacing w:after="0" w:line="276" w:lineRule="auto"/>
    </w:pPr>
    <w:rPr>
      <w:rFonts w:ascii="Arial" w:eastAsia="Arial" w:hAnsi="Arial" w:cs="Arial"/>
      <w:kern w:val="0"/>
      <w:sz w:val="22"/>
      <w:szCs w:val="22"/>
      <w:lang w:val="en"/>
      <w14:ligatures w14:val="none"/>
    </w:rPr>
  </w:style>
  <w:style w:type="paragraph" w:customStyle="1" w:styleId="D1208BA2DA6C48CB8E04F3137A401745">
    <w:name w:val="D1208BA2DA6C48CB8E04F3137A401745"/>
    <w:rsid w:val="00A465A9"/>
    <w:pPr>
      <w:spacing w:after="0" w:line="276" w:lineRule="auto"/>
    </w:pPr>
    <w:rPr>
      <w:rFonts w:ascii="Arial" w:eastAsia="Arial" w:hAnsi="Arial" w:cs="Arial"/>
      <w:kern w:val="0"/>
      <w:sz w:val="22"/>
      <w:szCs w:val="22"/>
      <w:lang w:val="en"/>
      <w14:ligatures w14:val="none"/>
    </w:rPr>
  </w:style>
  <w:style w:type="paragraph" w:customStyle="1" w:styleId="AA5DC0493F8A430A88074D7CF3B957591">
    <w:name w:val="AA5DC0493F8A430A88074D7CF3B957591"/>
    <w:rsid w:val="00B3083C"/>
    <w:pPr>
      <w:spacing w:after="0" w:line="276" w:lineRule="auto"/>
    </w:pPr>
    <w:rPr>
      <w:rFonts w:ascii="Arial" w:eastAsia="Arial" w:hAnsi="Arial" w:cs="Arial"/>
      <w:kern w:val="0"/>
      <w:sz w:val="22"/>
      <w:szCs w:val="22"/>
      <w:lang w:val="en"/>
      <w14:ligatures w14:val="none"/>
    </w:rPr>
  </w:style>
  <w:style w:type="paragraph" w:customStyle="1" w:styleId="FCACE371F23C4048855E7721FBAF0CB5">
    <w:name w:val="FCACE371F23C4048855E7721FBAF0CB5"/>
    <w:rsid w:val="00A465A9"/>
    <w:pPr>
      <w:spacing w:after="0" w:line="276" w:lineRule="auto"/>
    </w:pPr>
    <w:rPr>
      <w:rFonts w:ascii="Arial" w:eastAsia="Arial" w:hAnsi="Arial" w:cs="Arial"/>
      <w:kern w:val="0"/>
      <w:sz w:val="22"/>
      <w:szCs w:val="22"/>
      <w:lang w:val="en"/>
      <w14:ligatures w14:val="none"/>
    </w:rPr>
  </w:style>
  <w:style w:type="paragraph" w:customStyle="1" w:styleId="2CB8E412F88A45A398FF220018C6DBB4">
    <w:name w:val="2CB8E412F88A45A398FF220018C6DBB4"/>
    <w:rsid w:val="00A465A9"/>
    <w:pPr>
      <w:spacing w:after="0" w:line="276" w:lineRule="auto"/>
    </w:pPr>
    <w:rPr>
      <w:rFonts w:ascii="Arial" w:eastAsia="Arial" w:hAnsi="Arial" w:cs="Arial"/>
      <w:kern w:val="0"/>
      <w:sz w:val="22"/>
      <w:szCs w:val="22"/>
      <w:lang w:val="en"/>
      <w14:ligatures w14:val="none"/>
    </w:rPr>
  </w:style>
  <w:style w:type="paragraph" w:customStyle="1" w:styleId="F173DE5036F449268662322ABB5BCF94">
    <w:name w:val="F173DE5036F449268662322ABB5BCF94"/>
    <w:rsid w:val="00A465A9"/>
    <w:pPr>
      <w:spacing w:after="0" w:line="276" w:lineRule="auto"/>
    </w:pPr>
    <w:rPr>
      <w:rFonts w:ascii="Arial" w:eastAsia="Arial" w:hAnsi="Arial" w:cs="Arial"/>
      <w:kern w:val="0"/>
      <w:sz w:val="22"/>
      <w:szCs w:val="22"/>
      <w:lang w:val="en"/>
      <w14:ligatures w14:val="none"/>
    </w:rPr>
  </w:style>
  <w:style w:type="paragraph" w:customStyle="1" w:styleId="392840F02FF445F89139454AAD123E6E">
    <w:name w:val="392840F02FF445F89139454AAD123E6E"/>
    <w:rsid w:val="00A465A9"/>
    <w:pPr>
      <w:spacing w:after="0" w:line="276" w:lineRule="auto"/>
    </w:pPr>
    <w:rPr>
      <w:rFonts w:ascii="Arial" w:eastAsia="Arial" w:hAnsi="Arial" w:cs="Arial"/>
      <w:kern w:val="0"/>
      <w:sz w:val="22"/>
      <w:szCs w:val="22"/>
      <w:lang w:val="en"/>
      <w14:ligatures w14:val="none"/>
    </w:rPr>
  </w:style>
  <w:style w:type="paragraph" w:customStyle="1" w:styleId="CF41B02A95EE43629FE97FCD121B7C53">
    <w:name w:val="CF41B02A95EE43629FE97FCD121B7C53"/>
    <w:rsid w:val="00A465A9"/>
    <w:pPr>
      <w:spacing w:after="0" w:line="276" w:lineRule="auto"/>
    </w:pPr>
    <w:rPr>
      <w:rFonts w:ascii="Arial" w:eastAsia="Arial" w:hAnsi="Arial" w:cs="Arial"/>
      <w:kern w:val="0"/>
      <w:sz w:val="22"/>
      <w:szCs w:val="22"/>
      <w:lang w:val="en"/>
      <w14:ligatures w14:val="none"/>
    </w:rPr>
  </w:style>
  <w:style w:type="paragraph" w:customStyle="1" w:styleId="07CB2CE09281493CAB5FAABA424F6E5F1">
    <w:name w:val="07CB2CE09281493CAB5FAABA424F6E5F1"/>
    <w:rsid w:val="00B3083C"/>
    <w:pPr>
      <w:spacing w:after="0" w:line="276" w:lineRule="auto"/>
    </w:pPr>
    <w:rPr>
      <w:rFonts w:ascii="Arial" w:eastAsia="Arial" w:hAnsi="Arial" w:cs="Arial"/>
      <w:kern w:val="0"/>
      <w:sz w:val="22"/>
      <w:szCs w:val="22"/>
      <w:lang w:val="en"/>
      <w14:ligatures w14:val="none"/>
    </w:rPr>
  </w:style>
  <w:style w:type="paragraph" w:customStyle="1" w:styleId="5AA2547406BB489D93E5B442C74F9E411">
    <w:name w:val="5AA2547406BB489D93E5B442C74F9E411"/>
    <w:rsid w:val="00B3083C"/>
    <w:pPr>
      <w:spacing w:after="0" w:line="276" w:lineRule="auto"/>
    </w:pPr>
    <w:rPr>
      <w:rFonts w:ascii="Arial" w:eastAsia="Arial" w:hAnsi="Arial" w:cs="Arial"/>
      <w:kern w:val="0"/>
      <w:sz w:val="22"/>
      <w:szCs w:val="22"/>
      <w:lang w:val="en"/>
      <w14:ligatures w14:val="none"/>
    </w:rPr>
  </w:style>
  <w:style w:type="paragraph" w:customStyle="1" w:styleId="9942C62540B4475D8EC0D0F10C4BEE7B1">
    <w:name w:val="9942C62540B4475D8EC0D0F10C4BEE7B1"/>
    <w:rsid w:val="00B3083C"/>
    <w:pPr>
      <w:spacing w:after="0" w:line="276" w:lineRule="auto"/>
    </w:pPr>
    <w:rPr>
      <w:rFonts w:ascii="Arial" w:eastAsia="Arial" w:hAnsi="Arial" w:cs="Arial"/>
      <w:kern w:val="0"/>
      <w:sz w:val="22"/>
      <w:szCs w:val="22"/>
      <w:lang w:val="en"/>
      <w14:ligatures w14:val="none"/>
    </w:rPr>
  </w:style>
  <w:style w:type="paragraph" w:customStyle="1" w:styleId="D1FC4DD9908548ACA3AAA9AD770CAB361">
    <w:name w:val="D1FC4DD9908548ACA3AAA9AD770CAB361"/>
    <w:rsid w:val="00B3083C"/>
    <w:pPr>
      <w:spacing w:after="0" w:line="276" w:lineRule="auto"/>
    </w:pPr>
    <w:rPr>
      <w:rFonts w:ascii="Arial" w:eastAsia="Arial" w:hAnsi="Arial" w:cs="Arial"/>
      <w:kern w:val="0"/>
      <w:sz w:val="22"/>
      <w:szCs w:val="22"/>
      <w:lang w:val="en"/>
      <w14:ligatures w14:val="none"/>
    </w:rPr>
  </w:style>
  <w:style w:type="paragraph" w:customStyle="1" w:styleId="839BB67EB8CD4EA9A00DA1AFA219C6091">
    <w:name w:val="839BB67EB8CD4EA9A00DA1AFA219C6091"/>
    <w:rsid w:val="00B3083C"/>
    <w:pPr>
      <w:spacing w:after="0" w:line="276" w:lineRule="auto"/>
    </w:pPr>
    <w:rPr>
      <w:rFonts w:ascii="Arial" w:eastAsia="Arial" w:hAnsi="Arial" w:cs="Arial"/>
      <w:kern w:val="0"/>
      <w:sz w:val="22"/>
      <w:szCs w:val="22"/>
      <w:lang w:val="en"/>
      <w14:ligatures w14:val="none"/>
    </w:rPr>
  </w:style>
  <w:style w:type="paragraph" w:customStyle="1" w:styleId="D0AD6886A4814055AA4D6F1CBF36BF941">
    <w:name w:val="D0AD6886A4814055AA4D6F1CBF36BF941"/>
    <w:rsid w:val="00B3083C"/>
    <w:pPr>
      <w:spacing w:after="0" w:line="276" w:lineRule="auto"/>
    </w:pPr>
    <w:rPr>
      <w:rFonts w:ascii="Arial" w:eastAsia="Arial" w:hAnsi="Arial" w:cs="Arial"/>
      <w:kern w:val="0"/>
      <w:sz w:val="22"/>
      <w:szCs w:val="22"/>
      <w:lang w:val="en"/>
      <w14:ligatures w14:val="none"/>
    </w:rPr>
  </w:style>
  <w:style w:type="paragraph" w:customStyle="1" w:styleId="CE8CDC78173F4A08A8BC7C6FC97E8FCA1">
    <w:name w:val="CE8CDC78173F4A08A8BC7C6FC97E8FCA1"/>
    <w:rsid w:val="00B3083C"/>
    <w:pPr>
      <w:spacing w:after="0" w:line="276" w:lineRule="auto"/>
    </w:pPr>
    <w:rPr>
      <w:rFonts w:ascii="Arial" w:eastAsia="Arial" w:hAnsi="Arial" w:cs="Arial"/>
      <w:kern w:val="0"/>
      <w:sz w:val="22"/>
      <w:szCs w:val="22"/>
      <w:lang w:val="en"/>
      <w14:ligatures w14:val="none"/>
    </w:rPr>
  </w:style>
  <w:style w:type="paragraph" w:customStyle="1" w:styleId="33DB3BAB99A84855B9A273808A4418C41">
    <w:name w:val="33DB3BAB99A84855B9A273808A4418C41"/>
    <w:rsid w:val="00B3083C"/>
    <w:pPr>
      <w:spacing w:after="0" w:line="276" w:lineRule="auto"/>
    </w:pPr>
    <w:rPr>
      <w:rFonts w:ascii="Arial" w:eastAsia="Arial" w:hAnsi="Arial" w:cs="Arial"/>
      <w:kern w:val="0"/>
      <w:sz w:val="22"/>
      <w:szCs w:val="22"/>
      <w:lang w:val="en"/>
      <w14:ligatures w14:val="none"/>
    </w:rPr>
  </w:style>
  <w:style w:type="paragraph" w:customStyle="1" w:styleId="C393AB7207EE40A885DCD1EBFA3DD5A41">
    <w:name w:val="C393AB7207EE40A885DCD1EBFA3DD5A41"/>
    <w:rsid w:val="00B3083C"/>
    <w:pPr>
      <w:spacing w:after="0" w:line="276" w:lineRule="auto"/>
    </w:pPr>
    <w:rPr>
      <w:rFonts w:ascii="Arial" w:eastAsia="Arial" w:hAnsi="Arial" w:cs="Arial"/>
      <w:kern w:val="0"/>
      <w:sz w:val="22"/>
      <w:szCs w:val="22"/>
      <w:lang w:val="en"/>
      <w14:ligatures w14:val="none"/>
    </w:rPr>
  </w:style>
  <w:style w:type="paragraph" w:customStyle="1" w:styleId="89863D81389640F28F2E1AF5E50652191">
    <w:name w:val="89863D81389640F28F2E1AF5E50652191"/>
    <w:rsid w:val="00B3083C"/>
    <w:pPr>
      <w:spacing w:after="0" w:line="276" w:lineRule="auto"/>
    </w:pPr>
    <w:rPr>
      <w:rFonts w:ascii="Arial" w:eastAsia="Arial" w:hAnsi="Arial" w:cs="Arial"/>
      <w:kern w:val="0"/>
      <w:sz w:val="22"/>
      <w:szCs w:val="22"/>
      <w:lang w:val="en"/>
      <w14:ligatures w14:val="none"/>
    </w:rPr>
  </w:style>
  <w:style w:type="paragraph" w:customStyle="1" w:styleId="CE1484C817F7427BBBDBE182D0EC39601">
    <w:name w:val="CE1484C817F7427BBBDBE182D0EC39601"/>
    <w:rsid w:val="00B3083C"/>
    <w:pPr>
      <w:spacing w:after="0" w:line="276" w:lineRule="auto"/>
    </w:pPr>
    <w:rPr>
      <w:rFonts w:ascii="Arial" w:eastAsia="Arial" w:hAnsi="Arial" w:cs="Arial"/>
      <w:kern w:val="0"/>
      <w:sz w:val="22"/>
      <w:szCs w:val="22"/>
      <w:lang w:val="en"/>
      <w14:ligatures w14:val="none"/>
    </w:rPr>
  </w:style>
  <w:style w:type="paragraph" w:customStyle="1" w:styleId="2D8D16378EBA465CAF74F272A61D161D1">
    <w:name w:val="2D8D16378EBA465CAF74F272A61D161D1"/>
    <w:rsid w:val="00B3083C"/>
    <w:pPr>
      <w:spacing w:after="0" w:line="276" w:lineRule="auto"/>
    </w:pPr>
    <w:rPr>
      <w:rFonts w:ascii="Arial" w:eastAsia="Arial" w:hAnsi="Arial" w:cs="Arial"/>
      <w:kern w:val="0"/>
      <w:sz w:val="22"/>
      <w:szCs w:val="22"/>
      <w:lang w:val="en"/>
      <w14:ligatures w14:val="none"/>
    </w:rPr>
  </w:style>
  <w:style w:type="paragraph" w:customStyle="1" w:styleId="C82EB98AEF4D45F58E0690819AC7092E1">
    <w:name w:val="C82EB98AEF4D45F58E0690819AC7092E1"/>
    <w:rsid w:val="00B3083C"/>
    <w:pPr>
      <w:spacing w:after="0" w:line="276" w:lineRule="auto"/>
    </w:pPr>
    <w:rPr>
      <w:rFonts w:ascii="Arial" w:eastAsia="Arial" w:hAnsi="Arial" w:cs="Arial"/>
      <w:kern w:val="0"/>
      <w:sz w:val="22"/>
      <w:szCs w:val="22"/>
      <w:lang w:val="en"/>
      <w14:ligatures w14:val="none"/>
    </w:rPr>
  </w:style>
  <w:style w:type="paragraph" w:customStyle="1" w:styleId="A22800F824E540A4B9A57F99B9A779851">
    <w:name w:val="A22800F824E540A4B9A57F99B9A779851"/>
    <w:rsid w:val="00B3083C"/>
    <w:pPr>
      <w:spacing w:after="0" w:line="276" w:lineRule="auto"/>
    </w:pPr>
    <w:rPr>
      <w:rFonts w:ascii="Arial" w:eastAsia="Arial" w:hAnsi="Arial" w:cs="Arial"/>
      <w:kern w:val="0"/>
      <w:sz w:val="22"/>
      <w:szCs w:val="22"/>
      <w:lang w:val="en"/>
      <w14:ligatures w14:val="none"/>
    </w:rPr>
  </w:style>
  <w:style w:type="paragraph" w:customStyle="1" w:styleId="B415DF7914F44A849FAFFF0535DB26211">
    <w:name w:val="B415DF7914F44A849FAFFF0535DB26211"/>
    <w:rsid w:val="00B3083C"/>
    <w:pPr>
      <w:spacing w:after="0" w:line="276" w:lineRule="auto"/>
    </w:pPr>
    <w:rPr>
      <w:rFonts w:ascii="Arial" w:eastAsia="Arial" w:hAnsi="Arial" w:cs="Arial"/>
      <w:kern w:val="0"/>
      <w:sz w:val="22"/>
      <w:szCs w:val="22"/>
      <w:lang w:val="en"/>
      <w14:ligatures w14:val="none"/>
    </w:rPr>
  </w:style>
  <w:style w:type="paragraph" w:customStyle="1" w:styleId="C2F0DEDE1B8B42069218FB8698D5F8361">
    <w:name w:val="C2F0DEDE1B8B42069218FB8698D5F8361"/>
    <w:rsid w:val="00B3083C"/>
    <w:pPr>
      <w:spacing w:after="0" w:line="276" w:lineRule="auto"/>
    </w:pPr>
    <w:rPr>
      <w:rFonts w:ascii="Arial" w:eastAsia="Arial" w:hAnsi="Arial" w:cs="Arial"/>
      <w:kern w:val="0"/>
      <w:sz w:val="22"/>
      <w:szCs w:val="22"/>
      <w:lang w:val="en"/>
      <w14:ligatures w14:val="none"/>
    </w:rPr>
  </w:style>
  <w:style w:type="paragraph" w:customStyle="1" w:styleId="74E9E7E0D05449C999CCF798BAD499EB1">
    <w:name w:val="74E9E7E0D05449C999CCF798BAD499EB1"/>
    <w:rsid w:val="00B3083C"/>
    <w:pPr>
      <w:spacing w:after="0" w:line="276" w:lineRule="auto"/>
    </w:pPr>
    <w:rPr>
      <w:rFonts w:ascii="Arial" w:eastAsia="Arial" w:hAnsi="Arial" w:cs="Arial"/>
      <w:kern w:val="0"/>
      <w:sz w:val="22"/>
      <w:szCs w:val="22"/>
      <w:lang w:val="en"/>
      <w14:ligatures w14:val="none"/>
    </w:rPr>
  </w:style>
  <w:style w:type="paragraph" w:customStyle="1" w:styleId="EB00CB9F18A040CC9A28431EB43B8AF51">
    <w:name w:val="EB00CB9F18A040CC9A28431EB43B8AF51"/>
    <w:rsid w:val="00B3083C"/>
    <w:pPr>
      <w:spacing w:after="0" w:line="276" w:lineRule="auto"/>
    </w:pPr>
    <w:rPr>
      <w:rFonts w:ascii="Arial" w:eastAsia="Arial" w:hAnsi="Arial" w:cs="Arial"/>
      <w:kern w:val="0"/>
      <w:sz w:val="22"/>
      <w:szCs w:val="22"/>
      <w:lang w:val="en"/>
      <w14:ligatures w14:val="none"/>
    </w:rPr>
  </w:style>
  <w:style w:type="paragraph" w:customStyle="1" w:styleId="F08E832D4B4A4E29A76B31C7865D60821">
    <w:name w:val="F08E832D4B4A4E29A76B31C7865D60821"/>
    <w:rsid w:val="00B3083C"/>
    <w:pPr>
      <w:spacing w:after="0" w:line="276" w:lineRule="auto"/>
    </w:pPr>
    <w:rPr>
      <w:rFonts w:ascii="Arial" w:eastAsia="Arial" w:hAnsi="Arial" w:cs="Arial"/>
      <w:kern w:val="0"/>
      <w:sz w:val="22"/>
      <w:szCs w:val="22"/>
      <w:lang w:val="en"/>
      <w14:ligatures w14:val="none"/>
    </w:rPr>
  </w:style>
  <w:style w:type="paragraph" w:customStyle="1" w:styleId="6BF5AC76470549089080B25BE5F011041">
    <w:name w:val="6BF5AC76470549089080B25BE5F011041"/>
    <w:rsid w:val="00B3083C"/>
    <w:pPr>
      <w:spacing w:after="0" w:line="276" w:lineRule="auto"/>
    </w:pPr>
    <w:rPr>
      <w:rFonts w:ascii="Arial" w:eastAsia="Arial" w:hAnsi="Arial" w:cs="Arial"/>
      <w:kern w:val="0"/>
      <w:sz w:val="22"/>
      <w:szCs w:val="22"/>
      <w:lang w:val="en"/>
      <w14:ligatures w14:val="none"/>
    </w:rPr>
  </w:style>
  <w:style w:type="paragraph" w:customStyle="1" w:styleId="D1208BA2DA6C48CB8E04F3137A4017451">
    <w:name w:val="D1208BA2DA6C48CB8E04F3137A4017451"/>
    <w:rsid w:val="00B3083C"/>
    <w:pPr>
      <w:spacing w:after="0" w:line="276" w:lineRule="auto"/>
    </w:pPr>
    <w:rPr>
      <w:rFonts w:ascii="Arial" w:eastAsia="Arial" w:hAnsi="Arial" w:cs="Arial"/>
      <w:kern w:val="0"/>
      <w:sz w:val="22"/>
      <w:szCs w:val="22"/>
      <w:lang w:val="en"/>
      <w14:ligatures w14:val="none"/>
    </w:rPr>
  </w:style>
  <w:style w:type="paragraph" w:customStyle="1" w:styleId="FCACE371F23C4048855E7721FBAF0CB51">
    <w:name w:val="FCACE371F23C4048855E7721FBAF0CB51"/>
    <w:rsid w:val="00B3083C"/>
    <w:pPr>
      <w:spacing w:after="0" w:line="276" w:lineRule="auto"/>
    </w:pPr>
    <w:rPr>
      <w:rFonts w:ascii="Arial" w:eastAsia="Arial" w:hAnsi="Arial" w:cs="Arial"/>
      <w:kern w:val="0"/>
      <w:sz w:val="22"/>
      <w:szCs w:val="22"/>
      <w:lang w:val="en"/>
      <w14:ligatures w14:val="none"/>
    </w:rPr>
  </w:style>
  <w:style w:type="paragraph" w:customStyle="1" w:styleId="2CB8E412F88A45A398FF220018C6DBB41">
    <w:name w:val="2CB8E412F88A45A398FF220018C6DBB41"/>
    <w:rsid w:val="00B3083C"/>
    <w:pPr>
      <w:spacing w:after="0" w:line="276" w:lineRule="auto"/>
    </w:pPr>
    <w:rPr>
      <w:rFonts w:ascii="Arial" w:eastAsia="Arial" w:hAnsi="Arial" w:cs="Arial"/>
      <w:kern w:val="0"/>
      <w:sz w:val="22"/>
      <w:szCs w:val="22"/>
      <w:lang w:val="en"/>
      <w14:ligatures w14:val="none"/>
    </w:rPr>
  </w:style>
  <w:style w:type="paragraph" w:customStyle="1" w:styleId="F173DE5036F449268662322ABB5BCF941">
    <w:name w:val="F173DE5036F449268662322ABB5BCF941"/>
    <w:rsid w:val="00B3083C"/>
    <w:pPr>
      <w:spacing w:after="0" w:line="276" w:lineRule="auto"/>
    </w:pPr>
    <w:rPr>
      <w:rFonts w:ascii="Arial" w:eastAsia="Arial" w:hAnsi="Arial" w:cs="Arial"/>
      <w:kern w:val="0"/>
      <w:sz w:val="22"/>
      <w:szCs w:val="22"/>
      <w:lang w:val="en"/>
      <w14:ligatures w14:val="none"/>
    </w:rPr>
  </w:style>
  <w:style w:type="paragraph" w:customStyle="1" w:styleId="392840F02FF445F89139454AAD123E6E1">
    <w:name w:val="392840F02FF445F89139454AAD123E6E1"/>
    <w:rsid w:val="00B3083C"/>
    <w:pPr>
      <w:spacing w:after="0" w:line="276" w:lineRule="auto"/>
    </w:pPr>
    <w:rPr>
      <w:rFonts w:ascii="Arial" w:eastAsia="Arial" w:hAnsi="Arial" w:cs="Arial"/>
      <w:kern w:val="0"/>
      <w:sz w:val="22"/>
      <w:szCs w:val="22"/>
      <w:lang w:val="en"/>
      <w14:ligatures w14:val="none"/>
    </w:rPr>
  </w:style>
  <w:style w:type="paragraph" w:customStyle="1" w:styleId="CF41B02A95EE43629FE97FCD121B7C531">
    <w:name w:val="CF41B02A95EE43629FE97FCD121B7C531"/>
    <w:rsid w:val="00B3083C"/>
    <w:pPr>
      <w:spacing w:after="0" w:line="276" w:lineRule="auto"/>
    </w:pPr>
    <w:rPr>
      <w:rFonts w:ascii="Arial" w:eastAsia="Arial" w:hAnsi="Arial" w:cs="Arial"/>
      <w:kern w:val="0"/>
      <w:sz w:val="22"/>
      <w:szCs w:val="22"/>
      <w:lang w:val="en"/>
      <w14:ligatures w14:val="none"/>
    </w:rPr>
  </w:style>
  <w:style w:type="paragraph" w:customStyle="1" w:styleId="AA5DC0493F8A430A88074D7CF3B957592">
    <w:name w:val="AA5DC0493F8A430A88074D7CF3B957592"/>
    <w:rsid w:val="00B3083C"/>
    <w:pPr>
      <w:spacing w:after="0" w:line="276" w:lineRule="auto"/>
    </w:pPr>
    <w:rPr>
      <w:rFonts w:ascii="Arial" w:eastAsia="Arial" w:hAnsi="Arial" w:cs="Arial"/>
      <w:kern w:val="0"/>
      <w:sz w:val="22"/>
      <w:szCs w:val="22"/>
      <w:lang w:val="en"/>
      <w14:ligatures w14:val="none"/>
    </w:rPr>
  </w:style>
  <w:style w:type="paragraph" w:customStyle="1" w:styleId="07CB2CE09281493CAB5FAABA424F6E5F2">
    <w:name w:val="07CB2CE09281493CAB5FAABA424F6E5F2"/>
    <w:rsid w:val="00B3083C"/>
    <w:pPr>
      <w:spacing w:after="0" w:line="276" w:lineRule="auto"/>
    </w:pPr>
    <w:rPr>
      <w:rFonts w:ascii="Arial" w:eastAsia="Arial" w:hAnsi="Arial" w:cs="Arial"/>
      <w:kern w:val="0"/>
      <w:sz w:val="22"/>
      <w:szCs w:val="22"/>
      <w:lang w:val="en"/>
      <w14:ligatures w14:val="none"/>
    </w:rPr>
  </w:style>
  <w:style w:type="paragraph" w:customStyle="1" w:styleId="5AA2547406BB489D93E5B442C74F9E412">
    <w:name w:val="5AA2547406BB489D93E5B442C74F9E412"/>
    <w:rsid w:val="00B3083C"/>
    <w:pPr>
      <w:spacing w:after="0" w:line="276" w:lineRule="auto"/>
    </w:pPr>
    <w:rPr>
      <w:rFonts w:ascii="Arial" w:eastAsia="Arial" w:hAnsi="Arial" w:cs="Arial"/>
      <w:kern w:val="0"/>
      <w:sz w:val="22"/>
      <w:szCs w:val="22"/>
      <w:lang w:val="en"/>
      <w14:ligatures w14:val="none"/>
    </w:rPr>
  </w:style>
  <w:style w:type="paragraph" w:customStyle="1" w:styleId="9942C62540B4475D8EC0D0F10C4BEE7B2">
    <w:name w:val="9942C62540B4475D8EC0D0F10C4BEE7B2"/>
    <w:rsid w:val="00B3083C"/>
    <w:pPr>
      <w:spacing w:after="0" w:line="276" w:lineRule="auto"/>
    </w:pPr>
    <w:rPr>
      <w:rFonts w:ascii="Arial" w:eastAsia="Arial" w:hAnsi="Arial" w:cs="Arial"/>
      <w:kern w:val="0"/>
      <w:sz w:val="22"/>
      <w:szCs w:val="22"/>
      <w:lang w:val="en"/>
      <w14:ligatures w14:val="none"/>
    </w:rPr>
  </w:style>
  <w:style w:type="paragraph" w:customStyle="1" w:styleId="D1FC4DD9908548ACA3AAA9AD770CAB362">
    <w:name w:val="D1FC4DD9908548ACA3AAA9AD770CAB362"/>
    <w:rsid w:val="00B3083C"/>
    <w:pPr>
      <w:spacing w:after="0" w:line="276" w:lineRule="auto"/>
    </w:pPr>
    <w:rPr>
      <w:rFonts w:ascii="Arial" w:eastAsia="Arial" w:hAnsi="Arial" w:cs="Arial"/>
      <w:kern w:val="0"/>
      <w:sz w:val="22"/>
      <w:szCs w:val="22"/>
      <w:lang w:val="en"/>
      <w14:ligatures w14:val="none"/>
    </w:rPr>
  </w:style>
  <w:style w:type="paragraph" w:customStyle="1" w:styleId="839BB67EB8CD4EA9A00DA1AFA219C6092">
    <w:name w:val="839BB67EB8CD4EA9A00DA1AFA219C6092"/>
    <w:rsid w:val="00B3083C"/>
    <w:pPr>
      <w:spacing w:after="0" w:line="276" w:lineRule="auto"/>
    </w:pPr>
    <w:rPr>
      <w:rFonts w:ascii="Arial" w:eastAsia="Arial" w:hAnsi="Arial" w:cs="Arial"/>
      <w:kern w:val="0"/>
      <w:sz w:val="22"/>
      <w:szCs w:val="22"/>
      <w:lang w:val="en"/>
      <w14:ligatures w14:val="none"/>
    </w:rPr>
  </w:style>
  <w:style w:type="paragraph" w:customStyle="1" w:styleId="D0AD6886A4814055AA4D6F1CBF36BF942">
    <w:name w:val="D0AD6886A4814055AA4D6F1CBF36BF942"/>
    <w:rsid w:val="00B3083C"/>
    <w:pPr>
      <w:spacing w:after="0" w:line="276" w:lineRule="auto"/>
    </w:pPr>
    <w:rPr>
      <w:rFonts w:ascii="Arial" w:eastAsia="Arial" w:hAnsi="Arial" w:cs="Arial"/>
      <w:kern w:val="0"/>
      <w:sz w:val="22"/>
      <w:szCs w:val="22"/>
      <w:lang w:val="en"/>
      <w14:ligatures w14:val="none"/>
    </w:rPr>
  </w:style>
  <w:style w:type="paragraph" w:customStyle="1" w:styleId="CE8CDC78173F4A08A8BC7C6FC97E8FCA2">
    <w:name w:val="CE8CDC78173F4A08A8BC7C6FC97E8FCA2"/>
    <w:rsid w:val="00B3083C"/>
    <w:pPr>
      <w:spacing w:after="0" w:line="276" w:lineRule="auto"/>
    </w:pPr>
    <w:rPr>
      <w:rFonts w:ascii="Arial" w:eastAsia="Arial" w:hAnsi="Arial" w:cs="Arial"/>
      <w:kern w:val="0"/>
      <w:sz w:val="22"/>
      <w:szCs w:val="22"/>
      <w:lang w:val="en"/>
      <w14:ligatures w14:val="none"/>
    </w:rPr>
  </w:style>
  <w:style w:type="paragraph" w:customStyle="1" w:styleId="33DB3BAB99A84855B9A273808A4418C42">
    <w:name w:val="33DB3BAB99A84855B9A273808A4418C42"/>
    <w:rsid w:val="00B3083C"/>
    <w:pPr>
      <w:spacing w:after="0" w:line="276" w:lineRule="auto"/>
    </w:pPr>
    <w:rPr>
      <w:rFonts w:ascii="Arial" w:eastAsia="Arial" w:hAnsi="Arial" w:cs="Arial"/>
      <w:kern w:val="0"/>
      <w:sz w:val="22"/>
      <w:szCs w:val="22"/>
      <w:lang w:val="en"/>
      <w14:ligatures w14:val="none"/>
    </w:rPr>
  </w:style>
  <w:style w:type="paragraph" w:customStyle="1" w:styleId="C393AB7207EE40A885DCD1EBFA3DD5A42">
    <w:name w:val="C393AB7207EE40A885DCD1EBFA3DD5A42"/>
    <w:rsid w:val="00B3083C"/>
    <w:pPr>
      <w:spacing w:after="0" w:line="276" w:lineRule="auto"/>
    </w:pPr>
    <w:rPr>
      <w:rFonts w:ascii="Arial" w:eastAsia="Arial" w:hAnsi="Arial" w:cs="Arial"/>
      <w:kern w:val="0"/>
      <w:sz w:val="22"/>
      <w:szCs w:val="22"/>
      <w:lang w:val="en"/>
      <w14:ligatures w14:val="none"/>
    </w:rPr>
  </w:style>
  <w:style w:type="paragraph" w:customStyle="1" w:styleId="89863D81389640F28F2E1AF5E50652192">
    <w:name w:val="89863D81389640F28F2E1AF5E50652192"/>
    <w:rsid w:val="00B3083C"/>
    <w:pPr>
      <w:spacing w:after="0" w:line="276" w:lineRule="auto"/>
    </w:pPr>
    <w:rPr>
      <w:rFonts w:ascii="Arial" w:eastAsia="Arial" w:hAnsi="Arial" w:cs="Arial"/>
      <w:kern w:val="0"/>
      <w:sz w:val="22"/>
      <w:szCs w:val="22"/>
      <w:lang w:val="en"/>
      <w14:ligatures w14:val="none"/>
    </w:rPr>
  </w:style>
  <w:style w:type="paragraph" w:customStyle="1" w:styleId="CE1484C817F7427BBBDBE182D0EC39602">
    <w:name w:val="CE1484C817F7427BBBDBE182D0EC39602"/>
    <w:rsid w:val="00B3083C"/>
    <w:pPr>
      <w:spacing w:after="0" w:line="276" w:lineRule="auto"/>
    </w:pPr>
    <w:rPr>
      <w:rFonts w:ascii="Arial" w:eastAsia="Arial" w:hAnsi="Arial" w:cs="Arial"/>
      <w:kern w:val="0"/>
      <w:sz w:val="22"/>
      <w:szCs w:val="22"/>
      <w:lang w:val="en"/>
      <w14:ligatures w14:val="none"/>
    </w:rPr>
  </w:style>
  <w:style w:type="paragraph" w:customStyle="1" w:styleId="2D8D16378EBA465CAF74F272A61D161D2">
    <w:name w:val="2D8D16378EBA465CAF74F272A61D161D2"/>
    <w:rsid w:val="00B3083C"/>
    <w:pPr>
      <w:spacing w:after="0" w:line="276" w:lineRule="auto"/>
    </w:pPr>
    <w:rPr>
      <w:rFonts w:ascii="Arial" w:eastAsia="Arial" w:hAnsi="Arial" w:cs="Arial"/>
      <w:kern w:val="0"/>
      <w:sz w:val="22"/>
      <w:szCs w:val="22"/>
      <w:lang w:val="en"/>
      <w14:ligatures w14:val="none"/>
    </w:rPr>
  </w:style>
  <w:style w:type="paragraph" w:customStyle="1" w:styleId="C82EB98AEF4D45F58E0690819AC7092E2">
    <w:name w:val="C82EB98AEF4D45F58E0690819AC7092E2"/>
    <w:rsid w:val="00B3083C"/>
    <w:pPr>
      <w:spacing w:after="0" w:line="276" w:lineRule="auto"/>
    </w:pPr>
    <w:rPr>
      <w:rFonts w:ascii="Arial" w:eastAsia="Arial" w:hAnsi="Arial" w:cs="Arial"/>
      <w:kern w:val="0"/>
      <w:sz w:val="22"/>
      <w:szCs w:val="22"/>
      <w:lang w:val="en"/>
      <w14:ligatures w14:val="none"/>
    </w:rPr>
  </w:style>
  <w:style w:type="paragraph" w:customStyle="1" w:styleId="A22800F824E540A4B9A57F99B9A779852">
    <w:name w:val="A22800F824E540A4B9A57F99B9A779852"/>
    <w:rsid w:val="00B3083C"/>
    <w:pPr>
      <w:spacing w:after="0" w:line="276" w:lineRule="auto"/>
    </w:pPr>
    <w:rPr>
      <w:rFonts w:ascii="Arial" w:eastAsia="Arial" w:hAnsi="Arial" w:cs="Arial"/>
      <w:kern w:val="0"/>
      <w:sz w:val="22"/>
      <w:szCs w:val="22"/>
      <w:lang w:val="en"/>
      <w14:ligatures w14:val="none"/>
    </w:rPr>
  </w:style>
  <w:style w:type="paragraph" w:customStyle="1" w:styleId="B415DF7914F44A849FAFFF0535DB26212">
    <w:name w:val="B415DF7914F44A849FAFFF0535DB26212"/>
    <w:rsid w:val="00B3083C"/>
    <w:pPr>
      <w:spacing w:after="0" w:line="276" w:lineRule="auto"/>
    </w:pPr>
    <w:rPr>
      <w:rFonts w:ascii="Arial" w:eastAsia="Arial" w:hAnsi="Arial" w:cs="Arial"/>
      <w:kern w:val="0"/>
      <w:sz w:val="22"/>
      <w:szCs w:val="22"/>
      <w:lang w:val="en"/>
      <w14:ligatures w14:val="none"/>
    </w:rPr>
  </w:style>
  <w:style w:type="paragraph" w:customStyle="1" w:styleId="C2F0DEDE1B8B42069218FB8698D5F8362">
    <w:name w:val="C2F0DEDE1B8B42069218FB8698D5F8362"/>
    <w:rsid w:val="00B3083C"/>
    <w:pPr>
      <w:spacing w:after="0" w:line="276" w:lineRule="auto"/>
    </w:pPr>
    <w:rPr>
      <w:rFonts w:ascii="Arial" w:eastAsia="Arial" w:hAnsi="Arial" w:cs="Arial"/>
      <w:kern w:val="0"/>
      <w:sz w:val="22"/>
      <w:szCs w:val="22"/>
      <w:lang w:val="en"/>
      <w14:ligatures w14:val="none"/>
    </w:rPr>
  </w:style>
  <w:style w:type="paragraph" w:customStyle="1" w:styleId="74E9E7E0D05449C999CCF798BAD499EB2">
    <w:name w:val="74E9E7E0D05449C999CCF798BAD499EB2"/>
    <w:rsid w:val="00B3083C"/>
    <w:pPr>
      <w:spacing w:after="0" w:line="276" w:lineRule="auto"/>
    </w:pPr>
    <w:rPr>
      <w:rFonts w:ascii="Arial" w:eastAsia="Arial" w:hAnsi="Arial" w:cs="Arial"/>
      <w:kern w:val="0"/>
      <w:sz w:val="22"/>
      <w:szCs w:val="22"/>
      <w:lang w:val="en"/>
      <w14:ligatures w14:val="none"/>
    </w:rPr>
  </w:style>
  <w:style w:type="paragraph" w:customStyle="1" w:styleId="EB00CB9F18A040CC9A28431EB43B8AF52">
    <w:name w:val="EB00CB9F18A040CC9A28431EB43B8AF52"/>
    <w:rsid w:val="00B3083C"/>
    <w:pPr>
      <w:spacing w:after="0" w:line="276" w:lineRule="auto"/>
    </w:pPr>
    <w:rPr>
      <w:rFonts w:ascii="Arial" w:eastAsia="Arial" w:hAnsi="Arial" w:cs="Arial"/>
      <w:kern w:val="0"/>
      <w:sz w:val="22"/>
      <w:szCs w:val="22"/>
      <w:lang w:val="en"/>
      <w14:ligatures w14:val="none"/>
    </w:rPr>
  </w:style>
  <w:style w:type="paragraph" w:customStyle="1" w:styleId="F08E832D4B4A4E29A76B31C7865D60822">
    <w:name w:val="F08E832D4B4A4E29A76B31C7865D60822"/>
    <w:rsid w:val="00B3083C"/>
    <w:pPr>
      <w:spacing w:after="0" w:line="276" w:lineRule="auto"/>
    </w:pPr>
    <w:rPr>
      <w:rFonts w:ascii="Arial" w:eastAsia="Arial" w:hAnsi="Arial" w:cs="Arial"/>
      <w:kern w:val="0"/>
      <w:sz w:val="22"/>
      <w:szCs w:val="22"/>
      <w:lang w:val="en"/>
      <w14:ligatures w14:val="none"/>
    </w:rPr>
  </w:style>
  <w:style w:type="paragraph" w:customStyle="1" w:styleId="6BF5AC76470549089080B25BE5F011042">
    <w:name w:val="6BF5AC76470549089080B25BE5F011042"/>
    <w:rsid w:val="00B3083C"/>
    <w:pPr>
      <w:spacing w:after="0" w:line="276" w:lineRule="auto"/>
    </w:pPr>
    <w:rPr>
      <w:rFonts w:ascii="Arial" w:eastAsia="Arial" w:hAnsi="Arial" w:cs="Arial"/>
      <w:kern w:val="0"/>
      <w:sz w:val="22"/>
      <w:szCs w:val="22"/>
      <w:lang w:val="en"/>
      <w14:ligatures w14:val="none"/>
    </w:rPr>
  </w:style>
  <w:style w:type="paragraph" w:customStyle="1" w:styleId="D1208BA2DA6C48CB8E04F3137A4017452">
    <w:name w:val="D1208BA2DA6C48CB8E04F3137A4017452"/>
    <w:rsid w:val="00B3083C"/>
    <w:pPr>
      <w:spacing w:after="0" w:line="276" w:lineRule="auto"/>
    </w:pPr>
    <w:rPr>
      <w:rFonts w:ascii="Arial" w:eastAsia="Arial" w:hAnsi="Arial" w:cs="Arial"/>
      <w:kern w:val="0"/>
      <w:sz w:val="22"/>
      <w:szCs w:val="22"/>
      <w:lang w:val="en"/>
      <w14:ligatures w14:val="none"/>
    </w:rPr>
  </w:style>
  <w:style w:type="paragraph" w:customStyle="1" w:styleId="FCACE371F23C4048855E7721FBAF0CB52">
    <w:name w:val="FCACE371F23C4048855E7721FBAF0CB52"/>
    <w:rsid w:val="00B3083C"/>
    <w:pPr>
      <w:spacing w:after="0" w:line="276" w:lineRule="auto"/>
    </w:pPr>
    <w:rPr>
      <w:rFonts w:ascii="Arial" w:eastAsia="Arial" w:hAnsi="Arial" w:cs="Arial"/>
      <w:kern w:val="0"/>
      <w:sz w:val="22"/>
      <w:szCs w:val="22"/>
      <w:lang w:val="en"/>
      <w14:ligatures w14:val="none"/>
    </w:rPr>
  </w:style>
  <w:style w:type="paragraph" w:customStyle="1" w:styleId="2CB8E412F88A45A398FF220018C6DBB42">
    <w:name w:val="2CB8E412F88A45A398FF220018C6DBB42"/>
    <w:rsid w:val="00B3083C"/>
    <w:pPr>
      <w:spacing w:after="0" w:line="276" w:lineRule="auto"/>
    </w:pPr>
    <w:rPr>
      <w:rFonts w:ascii="Arial" w:eastAsia="Arial" w:hAnsi="Arial" w:cs="Arial"/>
      <w:kern w:val="0"/>
      <w:sz w:val="22"/>
      <w:szCs w:val="22"/>
      <w:lang w:val="en"/>
      <w14:ligatures w14:val="none"/>
    </w:rPr>
  </w:style>
  <w:style w:type="paragraph" w:customStyle="1" w:styleId="F173DE5036F449268662322ABB5BCF942">
    <w:name w:val="F173DE5036F449268662322ABB5BCF942"/>
    <w:rsid w:val="00B3083C"/>
    <w:pPr>
      <w:spacing w:after="0" w:line="276" w:lineRule="auto"/>
    </w:pPr>
    <w:rPr>
      <w:rFonts w:ascii="Arial" w:eastAsia="Arial" w:hAnsi="Arial" w:cs="Arial"/>
      <w:kern w:val="0"/>
      <w:sz w:val="22"/>
      <w:szCs w:val="22"/>
      <w:lang w:val="en"/>
      <w14:ligatures w14:val="none"/>
    </w:rPr>
  </w:style>
  <w:style w:type="paragraph" w:customStyle="1" w:styleId="392840F02FF445F89139454AAD123E6E2">
    <w:name w:val="392840F02FF445F89139454AAD123E6E2"/>
    <w:rsid w:val="00B3083C"/>
    <w:pPr>
      <w:spacing w:after="0" w:line="276" w:lineRule="auto"/>
    </w:pPr>
    <w:rPr>
      <w:rFonts w:ascii="Arial" w:eastAsia="Arial" w:hAnsi="Arial" w:cs="Arial"/>
      <w:kern w:val="0"/>
      <w:sz w:val="22"/>
      <w:szCs w:val="22"/>
      <w:lang w:val="en"/>
      <w14:ligatures w14:val="none"/>
    </w:rPr>
  </w:style>
  <w:style w:type="paragraph" w:customStyle="1" w:styleId="CF41B02A95EE43629FE97FCD121B7C532">
    <w:name w:val="CF41B02A95EE43629FE97FCD121B7C532"/>
    <w:rsid w:val="00B3083C"/>
    <w:pPr>
      <w:spacing w:after="0" w:line="276" w:lineRule="auto"/>
    </w:pPr>
    <w:rPr>
      <w:rFonts w:ascii="Arial" w:eastAsia="Arial" w:hAnsi="Arial" w:cs="Arial"/>
      <w:kern w:val="0"/>
      <w:sz w:val="22"/>
      <w:szCs w:val="22"/>
      <w:lang w:val="en"/>
      <w14:ligatures w14:val="none"/>
    </w:rPr>
  </w:style>
  <w:style w:type="paragraph" w:customStyle="1" w:styleId="AA5DC0493F8A430A88074D7CF3B957593">
    <w:name w:val="AA5DC0493F8A430A88074D7CF3B957593"/>
    <w:rsid w:val="00B3083C"/>
    <w:pPr>
      <w:spacing w:after="0" w:line="276" w:lineRule="auto"/>
    </w:pPr>
    <w:rPr>
      <w:rFonts w:ascii="Arial" w:eastAsia="Arial" w:hAnsi="Arial" w:cs="Arial"/>
      <w:kern w:val="0"/>
      <w:sz w:val="22"/>
      <w:szCs w:val="22"/>
      <w:lang w:val="en"/>
      <w14:ligatures w14:val="none"/>
    </w:rPr>
  </w:style>
  <w:style w:type="paragraph" w:customStyle="1" w:styleId="07CB2CE09281493CAB5FAABA424F6E5F3">
    <w:name w:val="07CB2CE09281493CAB5FAABA424F6E5F3"/>
    <w:rsid w:val="00B3083C"/>
    <w:pPr>
      <w:spacing w:after="0" w:line="276" w:lineRule="auto"/>
    </w:pPr>
    <w:rPr>
      <w:rFonts w:ascii="Arial" w:eastAsia="Arial" w:hAnsi="Arial" w:cs="Arial"/>
      <w:kern w:val="0"/>
      <w:sz w:val="22"/>
      <w:szCs w:val="22"/>
      <w:lang w:val="en"/>
      <w14:ligatures w14:val="none"/>
    </w:rPr>
  </w:style>
  <w:style w:type="paragraph" w:customStyle="1" w:styleId="5AA2547406BB489D93E5B442C74F9E413">
    <w:name w:val="5AA2547406BB489D93E5B442C74F9E413"/>
    <w:rsid w:val="00B3083C"/>
    <w:pPr>
      <w:spacing w:after="0" w:line="276" w:lineRule="auto"/>
    </w:pPr>
    <w:rPr>
      <w:rFonts w:ascii="Arial" w:eastAsia="Arial" w:hAnsi="Arial" w:cs="Arial"/>
      <w:kern w:val="0"/>
      <w:sz w:val="22"/>
      <w:szCs w:val="22"/>
      <w:lang w:val="en"/>
      <w14:ligatures w14:val="none"/>
    </w:rPr>
  </w:style>
  <w:style w:type="paragraph" w:customStyle="1" w:styleId="9942C62540B4475D8EC0D0F10C4BEE7B3">
    <w:name w:val="9942C62540B4475D8EC0D0F10C4BEE7B3"/>
    <w:rsid w:val="00B3083C"/>
    <w:pPr>
      <w:spacing w:after="0" w:line="276" w:lineRule="auto"/>
    </w:pPr>
    <w:rPr>
      <w:rFonts w:ascii="Arial" w:eastAsia="Arial" w:hAnsi="Arial" w:cs="Arial"/>
      <w:kern w:val="0"/>
      <w:sz w:val="22"/>
      <w:szCs w:val="22"/>
      <w:lang w:val="en"/>
      <w14:ligatures w14:val="none"/>
    </w:rPr>
  </w:style>
  <w:style w:type="paragraph" w:customStyle="1" w:styleId="D1FC4DD9908548ACA3AAA9AD770CAB363">
    <w:name w:val="D1FC4DD9908548ACA3AAA9AD770CAB363"/>
    <w:rsid w:val="00B3083C"/>
    <w:pPr>
      <w:spacing w:after="0" w:line="276" w:lineRule="auto"/>
    </w:pPr>
    <w:rPr>
      <w:rFonts w:ascii="Arial" w:eastAsia="Arial" w:hAnsi="Arial" w:cs="Arial"/>
      <w:kern w:val="0"/>
      <w:sz w:val="22"/>
      <w:szCs w:val="22"/>
      <w:lang w:val="en"/>
      <w14:ligatures w14:val="none"/>
    </w:rPr>
  </w:style>
  <w:style w:type="paragraph" w:customStyle="1" w:styleId="839BB67EB8CD4EA9A00DA1AFA219C6093">
    <w:name w:val="839BB67EB8CD4EA9A00DA1AFA219C6093"/>
    <w:rsid w:val="00B3083C"/>
    <w:pPr>
      <w:spacing w:after="0" w:line="276" w:lineRule="auto"/>
    </w:pPr>
    <w:rPr>
      <w:rFonts w:ascii="Arial" w:eastAsia="Arial" w:hAnsi="Arial" w:cs="Arial"/>
      <w:kern w:val="0"/>
      <w:sz w:val="22"/>
      <w:szCs w:val="22"/>
      <w:lang w:val="en"/>
      <w14:ligatures w14:val="none"/>
    </w:rPr>
  </w:style>
  <w:style w:type="paragraph" w:customStyle="1" w:styleId="D0AD6886A4814055AA4D6F1CBF36BF943">
    <w:name w:val="D0AD6886A4814055AA4D6F1CBF36BF943"/>
    <w:rsid w:val="00B3083C"/>
    <w:pPr>
      <w:spacing w:after="0" w:line="276" w:lineRule="auto"/>
    </w:pPr>
    <w:rPr>
      <w:rFonts w:ascii="Arial" w:eastAsia="Arial" w:hAnsi="Arial" w:cs="Arial"/>
      <w:kern w:val="0"/>
      <w:sz w:val="22"/>
      <w:szCs w:val="22"/>
      <w:lang w:val="en"/>
      <w14:ligatures w14:val="none"/>
    </w:rPr>
  </w:style>
  <w:style w:type="paragraph" w:customStyle="1" w:styleId="CE8CDC78173F4A08A8BC7C6FC97E8FCA3">
    <w:name w:val="CE8CDC78173F4A08A8BC7C6FC97E8FCA3"/>
    <w:rsid w:val="00B3083C"/>
    <w:pPr>
      <w:spacing w:after="0" w:line="276" w:lineRule="auto"/>
    </w:pPr>
    <w:rPr>
      <w:rFonts w:ascii="Arial" w:eastAsia="Arial" w:hAnsi="Arial" w:cs="Arial"/>
      <w:kern w:val="0"/>
      <w:sz w:val="22"/>
      <w:szCs w:val="22"/>
      <w:lang w:val="en"/>
      <w14:ligatures w14:val="none"/>
    </w:rPr>
  </w:style>
  <w:style w:type="paragraph" w:customStyle="1" w:styleId="33DB3BAB99A84855B9A273808A4418C43">
    <w:name w:val="33DB3BAB99A84855B9A273808A4418C43"/>
    <w:rsid w:val="00B3083C"/>
    <w:pPr>
      <w:spacing w:after="0" w:line="276" w:lineRule="auto"/>
    </w:pPr>
    <w:rPr>
      <w:rFonts w:ascii="Arial" w:eastAsia="Arial" w:hAnsi="Arial" w:cs="Arial"/>
      <w:kern w:val="0"/>
      <w:sz w:val="22"/>
      <w:szCs w:val="22"/>
      <w:lang w:val="en"/>
      <w14:ligatures w14:val="none"/>
    </w:rPr>
  </w:style>
  <w:style w:type="paragraph" w:customStyle="1" w:styleId="C393AB7207EE40A885DCD1EBFA3DD5A43">
    <w:name w:val="C393AB7207EE40A885DCD1EBFA3DD5A43"/>
    <w:rsid w:val="00B3083C"/>
    <w:pPr>
      <w:spacing w:after="0" w:line="276" w:lineRule="auto"/>
    </w:pPr>
    <w:rPr>
      <w:rFonts w:ascii="Arial" w:eastAsia="Arial" w:hAnsi="Arial" w:cs="Arial"/>
      <w:kern w:val="0"/>
      <w:sz w:val="22"/>
      <w:szCs w:val="22"/>
      <w:lang w:val="en"/>
      <w14:ligatures w14:val="none"/>
    </w:rPr>
  </w:style>
  <w:style w:type="paragraph" w:customStyle="1" w:styleId="89863D81389640F28F2E1AF5E50652193">
    <w:name w:val="89863D81389640F28F2E1AF5E50652193"/>
    <w:rsid w:val="00B3083C"/>
    <w:pPr>
      <w:spacing w:after="0" w:line="276" w:lineRule="auto"/>
    </w:pPr>
    <w:rPr>
      <w:rFonts w:ascii="Arial" w:eastAsia="Arial" w:hAnsi="Arial" w:cs="Arial"/>
      <w:kern w:val="0"/>
      <w:sz w:val="22"/>
      <w:szCs w:val="22"/>
      <w:lang w:val="en"/>
      <w14:ligatures w14:val="none"/>
    </w:rPr>
  </w:style>
  <w:style w:type="paragraph" w:customStyle="1" w:styleId="CE1484C817F7427BBBDBE182D0EC39603">
    <w:name w:val="CE1484C817F7427BBBDBE182D0EC39603"/>
    <w:rsid w:val="00B3083C"/>
    <w:pPr>
      <w:spacing w:after="0" w:line="276" w:lineRule="auto"/>
    </w:pPr>
    <w:rPr>
      <w:rFonts w:ascii="Arial" w:eastAsia="Arial" w:hAnsi="Arial" w:cs="Arial"/>
      <w:kern w:val="0"/>
      <w:sz w:val="22"/>
      <w:szCs w:val="22"/>
      <w:lang w:val="en"/>
      <w14:ligatures w14:val="none"/>
    </w:rPr>
  </w:style>
  <w:style w:type="paragraph" w:customStyle="1" w:styleId="2D8D16378EBA465CAF74F272A61D161D3">
    <w:name w:val="2D8D16378EBA465CAF74F272A61D161D3"/>
    <w:rsid w:val="00B3083C"/>
    <w:pPr>
      <w:spacing w:after="0" w:line="276" w:lineRule="auto"/>
    </w:pPr>
    <w:rPr>
      <w:rFonts w:ascii="Arial" w:eastAsia="Arial" w:hAnsi="Arial" w:cs="Arial"/>
      <w:kern w:val="0"/>
      <w:sz w:val="22"/>
      <w:szCs w:val="22"/>
      <w:lang w:val="en"/>
      <w14:ligatures w14:val="none"/>
    </w:rPr>
  </w:style>
  <w:style w:type="paragraph" w:customStyle="1" w:styleId="C82EB98AEF4D45F58E0690819AC7092E3">
    <w:name w:val="C82EB98AEF4D45F58E0690819AC7092E3"/>
    <w:rsid w:val="00B3083C"/>
    <w:pPr>
      <w:spacing w:after="0" w:line="276" w:lineRule="auto"/>
    </w:pPr>
    <w:rPr>
      <w:rFonts w:ascii="Arial" w:eastAsia="Arial" w:hAnsi="Arial" w:cs="Arial"/>
      <w:kern w:val="0"/>
      <w:sz w:val="22"/>
      <w:szCs w:val="22"/>
      <w:lang w:val="en"/>
      <w14:ligatures w14:val="none"/>
    </w:rPr>
  </w:style>
  <w:style w:type="paragraph" w:customStyle="1" w:styleId="A22800F824E540A4B9A57F99B9A779853">
    <w:name w:val="A22800F824E540A4B9A57F99B9A779853"/>
    <w:rsid w:val="00B3083C"/>
    <w:pPr>
      <w:spacing w:after="0" w:line="276" w:lineRule="auto"/>
    </w:pPr>
    <w:rPr>
      <w:rFonts w:ascii="Arial" w:eastAsia="Arial" w:hAnsi="Arial" w:cs="Arial"/>
      <w:kern w:val="0"/>
      <w:sz w:val="22"/>
      <w:szCs w:val="22"/>
      <w:lang w:val="en"/>
      <w14:ligatures w14:val="none"/>
    </w:rPr>
  </w:style>
  <w:style w:type="paragraph" w:customStyle="1" w:styleId="B415DF7914F44A849FAFFF0535DB26213">
    <w:name w:val="B415DF7914F44A849FAFFF0535DB26213"/>
    <w:rsid w:val="00B3083C"/>
    <w:pPr>
      <w:spacing w:after="0" w:line="276" w:lineRule="auto"/>
    </w:pPr>
    <w:rPr>
      <w:rFonts w:ascii="Arial" w:eastAsia="Arial" w:hAnsi="Arial" w:cs="Arial"/>
      <w:kern w:val="0"/>
      <w:sz w:val="22"/>
      <w:szCs w:val="22"/>
      <w:lang w:val="en"/>
      <w14:ligatures w14:val="none"/>
    </w:rPr>
  </w:style>
  <w:style w:type="paragraph" w:customStyle="1" w:styleId="C2F0DEDE1B8B42069218FB8698D5F8363">
    <w:name w:val="C2F0DEDE1B8B42069218FB8698D5F8363"/>
    <w:rsid w:val="00B3083C"/>
    <w:pPr>
      <w:spacing w:after="0" w:line="276" w:lineRule="auto"/>
    </w:pPr>
    <w:rPr>
      <w:rFonts w:ascii="Arial" w:eastAsia="Arial" w:hAnsi="Arial" w:cs="Arial"/>
      <w:kern w:val="0"/>
      <w:sz w:val="22"/>
      <w:szCs w:val="22"/>
      <w:lang w:val="en"/>
      <w14:ligatures w14:val="none"/>
    </w:rPr>
  </w:style>
  <w:style w:type="paragraph" w:customStyle="1" w:styleId="74E9E7E0D05449C999CCF798BAD499EB3">
    <w:name w:val="74E9E7E0D05449C999CCF798BAD499EB3"/>
    <w:rsid w:val="00B3083C"/>
    <w:pPr>
      <w:spacing w:after="0" w:line="276" w:lineRule="auto"/>
    </w:pPr>
    <w:rPr>
      <w:rFonts w:ascii="Arial" w:eastAsia="Arial" w:hAnsi="Arial" w:cs="Arial"/>
      <w:kern w:val="0"/>
      <w:sz w:val="22"/>
      <w:szCs w:val="22"/>
      <w:lang w:val="en"/>
      <w14:ligatures w14:val="none"/>
    </w:rPr>
  </w:style>
  <w:style w:type="paragraph" w:customStyle="1" w:styleId="EB00CB9F18A040CC9A28431EB43B8AF53">
    <w:name w:val="EB00CB9F18A040CC9A28431EB43B8AF53"/>
    <w:rsid w:val="00B3083C"/>
    <w:pPr>
      <w:spacing w:after="0" w:line="276" w:lineRule="auto"/>
    </w:pPr>
    <w:rPr>
      <w:rFonts w:ascii="Arial" w:eastAsia="Arial" w:hAnsi="Arial" w:cs="Arial"/>
      <w:kern w:val="0"/>
      <w:sz w:val="22"/>
      <w:szCs w:val="22"/>
      <w:lang w:val="en"/>
      <w14:ligatures w14:val="none"/>
    </w:rPr>
  </w:style>
  <w:style w:type="paragraph" w:customStyle="1" w:styleId="F08E832D4B4A4E29A76B31C7865D60823">
    <w:name w:val="F08E832D4B4A4E29A76B31C7865D60823"/>
    <w:rsid w:val="00B3083C"/>
    <w:pPr>
      <w:spacing w:after="0" w:line="276" w:lineRule="auto"/>
    </w:pPr>
    <w:rPr>
      <w:rFonts w:ascii="Arial" w:eastAsia="Arial" w:hAnsi="Arial" w:cs="Arial"/>
      <w:kern w:val="0"/>
      <w:sz w:val="22"/>
      <w:szCs w:val="22"/>
      <w:lang w:val="en"/>
      <w14:ligatures w14:val="none"/>
    </w:rPr>
  </w:style>
  <w:style w:type="paragraph" w:customStyle="1" w:styleId="6BF5AC76470549089080B25BE5F011043">
    <w:name w:val="6BF5AC76470549089080B25BE5F011043"/>
    <w:rsid w:val="00B3083C"/>
    <w:pPr>
      <w:spacing w:after="0" w:line="276" w:lineRule="auto"/>
    </w:pPr>
    <w:rPr>
      <w:rFonts w:ascii="Arial" w:eastAsia="Arial" w:hAnsi="Arial" w:cs="Arial"/>
      <w:kern w:val="0"/>
      <w:sz w:val="22"/>
      <w:szCs w:val="22"/>
      <w:lang w:val="en"/>
      <w14:ligatures w14:val="none"/>
    </w:rPr>
  </w:style>
  <w:style w:type="paragraph" w:customStyle="1" w:styleId="D1208BA2DA6C48CB8E04F3137A4017453">
    <w:name w:val="D1208BA2DA6C48CB8E04F3137A4017453"/>
    <w:rsid w:val="00B3083C"/>
    <w:pPr>
      <w:spacing w:after="0" w:line="276" w:lineRule="auto"/>
    </w:pPr>
    <w:rPr>
      <w:rFonts w:ascii="Arial" w:eastAsia="Arial" w:hAnsi="Arial" w:cs="Arial"/>
      <w:kern w:val="0"/>
      <w:sz w:val="22"/>
      <w:szCs w:val="22"/>
      <w:lang w:val="en"/>
      <w14:ligatures w14:val="none"/>
    </w:rPr>
  </w:style>
  <w:style w:type="paragraph" w:customStyle="1" w:styleId="FCACE371F23C4048855E7721FBAF0CB53">
    <w:name w:val="FCACE371F23C4048855E7721FBAF0CB53"/>
    <w:rsid w:val="00B3083C"/>
    <w:pPr>
      <w:spacing w:after="0" w:line="276" w:lineRule="auto"/>
    </w:pPr>
    <w:rPr>
      <w:rFonts w:ascii="Arial" w:eastAsia="Arial" w:hAnsi="Arial" w:cs="Arial"/>
      <w:kern w:val="0"/>
      <w:sz w:val="22"/>
      <w:szCs w:val="22"/>
      <w:lang w:val="en"/>
      <w14:ligatures w14:val="none"/>
    </w:rPr>
  </w:style>
  <w:style w:type="paragraph" w:customStyle="1" w:styleId="2CB8E412F88A45A398FF220018C6DBB43">
    <w:name w:val="2CB8E412F88A45A398FF220018C6DBB43"/>
    <w:rsid w:val="00B3083C"/>
    <w:pPr>
      <w:spacing w:after="0" w:line="276" w:lineRule="auto"/>
    </w:pPr>
    <w:rPr>
      <w:rFonts w:ascii="Arial" w:eastAsia="Arial" w:hAnsi="Arial" w:cs="Arial"/>
      <w:kern w:val="0"/>
      <w:sz w:val="22"/>
      <w:szCs w:val="22"/>
      <w:lang w:val="en"/>
      <w14:ligatures w14:val="none"/>
    </w:rPr>
  </w:style>
  <w:style w:type="paragraph" w:customStyle="1" w:styleId="F173DE5036F449268662322ABB5BCF943">
    <w:name w:val="F173DE5036F449268662322ABB5BCF943"/>
    <w:rsid w:val="00B3083C"/>
    <w:pPr>
      <w:spacing w:after="0" w:line="276" w:lineRule="auto"/>
    </w:pPr>
    <w:rPr>
      <w:rFonts w:ascii="Arial" w:eastAsia="Arial" w:hAnsi="Arial" w:cs="Arial"/>
      <w:kern w:val="0"/>
      <w:sz w:val="22"/>
      <w:szCs w:val="22"/>
      <w:lang w:val="en"/>
      <w14:ligatures w14:val="none"/>
    </w:rPr>
  </w:style>
  <w:style w:type="paragraph" w:customStyle="1" w:styleId="392840F02FF445F89139454AAD123E6E3">
    <w:name w:val="392840F02FF445F89139454AAD123E6E3"/>
    <w:rsid w:val="00B3083C"/>
    <w:pPr>
      <w:spacing w:after="0" w:line="276" w:lineRule="auto"/>
    </w:pPr>
    <w:rPr>
      <w:rFonts w:ascii="Arial" w:eastAsia="Arial" w:hAnsi="Arial" w:cs="Arial"/>
      <w:kern w:val="0"/>
      <w:sz w:val="22"/>
      <w:szCs w:val="22"/>
      <w:lang w:val="en"/>
      <w14:ligatures w14:val="none"/>
    </w:rPr>
  </w:style>
  <w:style w:type="paragraph" w:customStyle="1" w:styleId="CF41B02A95EE43629FE97FCD121B7C533">
    <w:name w:val="CF41B02A95EE43629FE97FCD121B7C533"/>
    <w:rsid w:val="00B3083C"/>
    <w:pPr>
      <w:spacing w:after="0" w:line="276" w:lineRule="auto"/>
    </w:pPr>
    <w:rPr>
      <w:rFonts w:ascii="Arial" w:eastAsia="Arial" w:hAnsi="Arial" w:cs="Arial"/>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0168D-25DF-4471-BB29-C621DC15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Secondary Employment at St. Mary’s College of Maryland</dc:title>
  <cp:lastModifiedBy>Countiss, Riniya M</cp:lastModifiedBy>
  <cp:revision>5</cp:revision>
  <dcterms:created xsi:type="dcterms:W3CDTF">2026-08-20T17:24:00Z</dcterms:created>
  <dcterms:modified xsi:type="dcterms:W3CDTF">2026-08-20T18:47:00Z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ableHeader":"AutoPilot","pageNumber":0,"geomIndex":-1,"tableIndex":3,"textElement":"","identifiers":{"TABLE_CELL_ID":"3:-1"},"issueTypeId":"MissingTableHeadersIssue:DOCX","dismiss":false,"pageNumbers":[-1],"coordinatesList":[[0.0,0.0,0.0,0.0]]},{"tableHeader":"AutoPilot","pageNumber":0,"geomIndex":-1,"tableIndex":5,"textElement":"","identifiers":{"TABLE_CELL_ID":"5:-1"},"issueTypeId":"MissingTableHeadersIssue:DOCX","dismiss":false,"pageNumbers":[-1],"coordinatesList":[[0.0,0.0,0.0,0.0]]},{"tableHeader":"AutoPilot","pageNumber":0,"geomIndex":-1,"tableIndex":6,"textElement":"","identifiers":{"TABLE_CELL_ID":"6:-1"},"issueTypeId":"MissingTableHeadersIssue:DOCX","dismiss":false,"pageNumbers":[-1],"coordinatesList":[[0.0,0.0,0.0,0.0]]},{"tableHeader":"AutoPilot","pageNumber":0,"geomIndex":-1,"tableIndex":7,"textElement":"","identifiers":{"TABLE_CELL_ID":"7:-1"},"issueTypeId":"MissingTableHeadersIssue:DOCX","dismiss":false,"pageNumbers":[-1],"coordinatesList":[[0.0,0.0,0.0,0.0]]},{"tableHeader":"AutoPilot","pageNumber":0,"geomIndex":-1,"tableIndex":10,"textElement":"","identifiers":{"TABLE_CELL_ID":"10:-1"},"issueTypeId":"MissingTableHeadersIssue:DOCX","dismiss":false,"pageNumbers":[-1],"coordinatesList":[[0.0,0.0,0.0,0.0]]},{"tableHeader":"AutoPilot","pageNumber":0,"geomIndex":-1,"tableIndex":12,"textElement":"","identifiers":{"TABLE_CELL_ID":"12:-1"},"issueTypeId":"MissingTableHeadersIssue:DOCX","dismiss":false,"pageNumbers":[-1],"coordinatesList":[[0.0,0.0,0.0,0.0]]},{"tableHeader":"AutoPilot","pageNumber":0,"geomIndex":-1,"tableIndex":15,"textElement":"","identifiers":{"TABLE_CELL_ID":"15:-1"},"issueTypeId":"MissingTableHeadersIssue:DOCX","dismiss":false,"pageNumbers":[-1],"coordinatesList":[[0.0,0.0,0.0,0.0]]},{"tableHeader":"AutoPilot","pageNumber":0,"geomIndex":-1,"tableIndex":16,"textElement":"","identifiers":{"TABLE_CELL_ID":"16:-1"},"issueTypeId":"MissingTableHeadersIssue:DOCX","dismiss":false,"pageNumbers":[-1],"coordinatesList":[[0.0,0.0,0.0,0.0]]},{"title":"AutoPilot","pageNumber":0,"geomIndex":-1,"issueTypeId":"MissingTitleIssue:DOCX","dismiss":false,"pageNumbers":[-1],"coordinatesList":[null]},{"pageNumber":0,"geomIndex":3080,"lastGeomIndex":3368,"textElement":"An employee (faculty or staff) who has other compensable employment with the College that is not included in the description of their permanent position, and requires them to be away from their permanent position during business operation hours of the College (for example such as teaching adjunct classes), must adhere to the following:","textAlign":"AutoPilot","identifiers":{"PARAGRAPH_ID":"31","RUN_ID":"34"},"issueTypeId":"JustifiedTextIssue:DOCX","dismiss":false,"pageNumbers":[2],"coordinatesList":[[129.5500030517578,505.1499938964844,384.08665466308594,58.84350633621216]]},{"pageNumber":0,"geomIndex":3368,"lastGeomIndex":3417,"textElement":"Complete all requirements set forth in this policy and","textAlign":"AutoPilot","identifiers":{"PARAGRAPH_ID":"32","RUN_ID":"35"},"issueTypeId":"JustifiedTextIssue:DOCX","dismiss":false,"pageNumbers":[2],"coordinatesList":[[153.39999389648438,518.0499877929688,257.36669921875,7.243500232696533]]},{"pageNumber":0,"geomIndex":3417,"lastGeomIndex":3507,"textElement":"Use, and document on the timesheet, annual leave when working during normal business operation hours.","textAlign":"AutoPilot","identifiers":{"PARAGRAPH_ID":"33","RUN_ID":"36"},"issueTypeId":"JustifiedTextIssue:DOCX","dismiss":false,"pageNumbers":[2],"coordinatesList":[[153.4499969482422,543.8499755859375,356.46571350097656,20.143463611602783]]},{"pageNumber":0,"geomIndex":3507,"lastGeomIndex":3748,"textElement":"Note: Employees who work outside of their regularly assigned work schedules are not required to use leave. However, regardless of when the work is performed, secondary employment must not create a conflict of interest or interfere with the employee’s responsibilities to the College.","textAlign":"AutoPilot","identifiers":{"PARAGRAPH_ID":"34","RUN_ID":"37"},"issueTypeId":"JustifiedTextIssue:DOCX","dismiss":false,"pageNumbers":[2],"coordinatesList":[[154.85000610351562,595.4500122070312,361.7240295410156,45.94351243972778]]},{"pageNumber":0,"geomIndex":3748,"lastGeomIndex":3866,"textElement":"An employee is prohibited from engaging in any business, trade, occupation, profession, or activity that the College determines will:","textAlign":"AutoPilot","identifiers":{"PARAGRAPH_ID":"36","RUN_ID":"39"},"issueTypeId":"JustifiedTextIssue:DOCX","dismiss":false,"pageNumbers":[2],"coordinatesList":[[129.5500030517578,635.2999877929688,386.6715545654297,20.343475818634033]]},{"tableHeader":"AutoPilot","pageNumber":0,"geomIndex":-1,"tableIndex":0,"textElement":"Date:","identifiers":{"TABLE_CELL_ID":"0:-1"},"issueTypeId":"MissingTableHeadersIssue:DOCX","dismiss":false,"pageNumbers":[4],"coordinatesList":[[354.70001220703125,168.3499755859375,20.65496826171875,5.92650032043457]]},{"tableHeader":"AutoPilot","pageNumber":0,"geomIndex":-1,"tableIndex":1,"textElement":"To:","identifiers":{"TABLE_CELL_ID":"1:-1"},"issueTypeId":"MissingTableHeadersIssue:DOCX","dismiss":false,"pageNumbers":[4],"coordinatesList":[[23.600000381469727,273.95001220703125,134.2210292816162,51.12651252746582]]},{"tableHeader":"AutoPilot","pageNumber":0,"geomIndex":-1,"tableIndex":2,"textElement":"Name:","identifiers":{"TABLE_CELL_ID":"2:-1"},"issueTypeId":"MissingTableHeadersIssue:DOCX","dismiss":false,"pageNumbers":[4],"coordinatesList":[[23.600000381469727,515.0,278.63995933532715,146.82649421691895]]},{"tableHeader":"AutoPilot","pageNumber":0,"geomIndex":-1,"tableIndex":4,"textElement":"Name of Entity:","identifiers":{"TABLE_CELL_ID":"4:-1"},"issueTypeId":"MissingTableHeadersIssue:DOCX","dismiss":false,"pageNumbers":[5],"coordinatesList":[[23.600000381469727,281.8500061035156,284.364049911499,154.97651863098145]]},{"tableHeader":"AutoPilot","pageNumber":0,"geomIndex":-1,"tableIndex":8,"textElement":"☐Yes","identifiers":{"TABLE_CELL_ID":"8:-1"},"issueTypeId":"MissingTableHeadersIssue:DOCX","dismiss":false,"pageNumbers":[5],"coordinatesList":[[50.599998474121094,529.6500244140625,123.47901153564453,5.92650032043457]]},{"tableHeader":"AutoPilot","pageNumber":0,"geomIndex":-1,"tableIndex":9,"textElement":"☐Annual Leave","identifiers":{"TABLE_CELL_ID":"9:-1"},"issueTypeId":"MissingTableHeadersIssue:DOCX","dismiss":false,"pageNumbers":[5],"coordinatesList":[[50.599998474121094,602.0999755859375,376.3319778442383,5.92650032043457]]},{"altText":"A plain light blue square.","pageNumber":0,"geomIndex":-1,"decorative":false,"imageIndex":1,"identifiers":{"PARAGRAPH_ID":"-1","RUN_ID":"-1"},"issueTypeId":"MissingAlternativeTextIssue:DOCX","dismiss":false,"pageNumbers":[5],"coordinatesList":[[257.5,663.6000061035156,185.39999389648438,27.0]]},{"tableHeader":"AutoPilot","pageNumber":0,"geomIndex":-1,"tableIndex":11,"textElement":"☐Approve","identifiers":{"TABLE_CELL_ID":"11:-1"},"issueTypeId":"MissingTableHeadersIssue:DOCX","dismiss":false,"pageNumbers":[7],"coordinatesList":[[51.599998474121094,159.6500244140625,201.12993621826172,30.885048866271973]]},{"tableHeader":"AutoPilot","pageNumber":0,"geomIndex":-1,"tableIndex":13,"textElement":"","identifiers":{"TABLE_CELL_ID":"13:-1"},"issueTypeId":"MissingTableHeadersIssue:DOCX","dismiss":false,"pageNumbers":[7],"coordinatesList":[[23.600000381469727,371.8999938964844,355.2089595794678,92.72648811340332]]},{"tableHeader":"AutoPilot","pageNumber":0,"geomIndex":-1,"tableIndex":14,"textElement":"☐Approve","identifiers":{"TABLE_CELL_ID":"14:-1"},"issueTypeId":"MissingTableHeadersIssue:DOCX","dismiss":false,"pageNumbers":[7],"coordinatesList":[[51.599998474121094,480.04998779296875,201.12993621826172,30.884987831115723]]},{"pageNumber":0,"geomIndex":7064,"lastGeomIndex":7251,"rowIndex":-1,"cellIndex":-1,"textElement":"https://vendorpayments.maryland.gov/#!/year/default","hyperlinkContext":"AutoPilot","isLinkDescriptionVerified":false,"identifiers":{"PARAGRAPH_ID":"93","RUN_ID":"224","URL_HREF":"https://vendorpayments.maryland.gov/"},"issueTypeId":"HyperlinkContextIssue:DOCX","dismiss":false,"pageNumbers":[7],"coordinatesList":[[214.4499969482422,531.5499877929688,241.28004455566406,6.585000038146973]]},{"tableHeader":"AutoPilot","pageNumber":0,"geomIndex":-1,"tableIndex":17,"textElement":"","identifiers":{"TABLE_CELL_ID":"17:-1"},"issueTypeId":"MissingTableHeadersIssue:DOCX","dismiss":false,"pageNumbers":[8],"coordinatesList":[[22.600000381469727,200.25,314.01398277282715,91.77200031280518]]},{"altText":"A plain, light blue square with no visible details.","pageNumber":0,"geomIndex":-1,"decorative":false,"imageIndex":2,"identifiers":{"PARAGRAPH_ID":"-1","RUN_ID":"-1"},"issueTypeId":"MissingAlternativeTextIssue:DOCX","dismiss":false,"pageNumbers":[8],"coordinatesList":[[22.5,233.70001220703125,185.39999389648438,43.79999923706055]]}]</vt:lpwstr>
  </property>
  <property fmtid="{D5CDD505-2E9C-101B-9397-08002B2CF9AE}" pid="3" name="VerifiedLinkDescriptions">
    <vt:lpwstr>https://vendorpayments.maryland.gov/#!/year/default</vt:lpwstr>
  </property>
</Properties>
</file>