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1B" w:rsidRDefault="00FE48B4" w:rsidP="006045F6">
      <w:pPr>
        <w:pStyle w:val="Heading1"/>
      </w:pPr>
      <w:r>
        <w:t>Student Surveys</w:t>
      </w:r>
    </w:p>
    <w:p w:rsidR="004E0E31" w:rsidRDefault="004E0E31">
      <w:pPr>
        <w:rPr>
          <w:b/>
          <w:sz w:val="20"/>
          <w:szCs w:val="20"/>
        </w:rPr>
      </w:pPr>
      <w:r w:rsidRPr="006045F6">
        <w:rPr>
          <w:sz w:val="20"/>
          <w:szCs w:val="20"/>
        </w:rPr>
        <w:t>The Office of Institutional Research (OIR</w:t>
      </w:r>
      <w:r w:rsidR="00A12BB1">
        <w:rPr>
          <w:sz w:val="20"/>
          <w:szCs w:val="20"/>
        </w:rPr>
        <w:t>, institutionalresearch@smcm.edu</w:t>
      </w:r>
      <w:r w:rsidRPr="006045F6">
        <w:rPr>
          <w:sz w:val="20"/>
          <w:szCs w:val="20"/>
        </w:rPr>
        <w:t>)</w:t>
      </w:r>
      <w:r w:rsidR="00FE48B4" w:rsidRPr="006045F6">
        <w:rPr>
          <w:sz w:val="20"/>
          <w:szCs w:val="20"/>
        </w:rPr>
        <w:t xml:space="preserve"> can host surveys for students on Qualtrics, a</w:t>
      </w:r>
      <w:r w:rsidR="007D7AEC">
        <w:rPr>
          <w:sz w:val="20"/>
          <w:szCs w:val="20"/>
        </w:rPr>
        <w:t xml:space="preserve">nd set up mailings that </w:t>
      </w:r>
      <w:proofErr w:type="gramStart"/>
      <w:r w:rsidR="007D7AEC">
        <w:rPr>
          <w:sz w:val="20"/>
          <w:szCs w:val="20"/>
        </w:rPr>
        <w:t xml:space="preserve">will be </w:t>
      </w:r>
      <w:r w:rsidR="00FE48B4" w:rsidRPr="006045F6">
        <w:rPr>
          <w:sz w:val="20"/>
          <w:szCs w:val="20"/>
        </w:rPr>
        <w:t>delivered</w:t>
      </w:r>
      <w:proofErr w:type="gramEnd"/>
      <w:r w:rsidR="006045F6">
        <w:rPr>
          <w:sz w:val="20"/>
          <w:szCs w:val="20"/>
        </w:rPr>
        <w:t xml:space="preserve"> directly</w:t>
      </w:r>
      <w:r w:rsidR="00FE48B4" w:rsidRPr="006045F6">
        <w:rPr>
          <w:sz w:val="20"/>
          <w:szCs w:val="20"/>
        </w:rPr>
        <w:t xml:space="preserve"> to </w:t>
      </w:r>
      <w:r w:rsidR="006045F6">
        <w:rPr>
          <w:sz w:val="20"/>
          <w:szCs w:val="20"/>
        </w:rPr>
        <w:t>indiv</w:t>
      </w:r>
      <w:bookmarkStart w:id="0" w:name="_GoBack"/>
      <w:bookmarkEnd w:id="0"/>
      <w:r w:rsidR="006045F6">
        <w:rPr>
          <w:sz w:val="20"/>
          <w:szCs w:val="20"/>
        </w:rPr>
        <w:t xml:space="preserve">idual </w:t>
      </w:r>
      <w:r w:rsidR="00FE48B4" w:rsidRPr="006045F6">
        <w:rPr>
          <w:sz w:val="20"/>
          <w:szCs w:val="20"/>
        </w:rPr>
        <w:t xml:space="preserve">student email addresses. Surveys can be written directly in Qualtrics, or written in another platform (like </w:t>
      </w:r>
      <w:proofErr w:type="spellStart"/>
      <w:r w:rsidR="00FE48B4" w:rsidRPr="006045F6">
        <w:rPr>
          <w:sz w:val="20"/>
          <w:szCs w:val="20"/>
        </w:rPr>
        <w:t>SurveyMonkey</w:t>
      </w:r>
      <w:proofErr w:type="spellEnd"/>
      <w:r w:rsidRPr="006045F6">
        <w:rPr>
          <w:sz w:val="20"/>
          <w:szCs w:val="20"/>
        </w:rPr>
        <w:t xml:space="preserve"> or Google Forms</w:t>
      </w:r>
      <w:r w:rsidR="00624D1F">
        <w:rPr>
          <w:sz w:val="20"/>
          <w:szCs w:val="20"/>
        </w:rPr>
        <w:t xml:space="preserve">) and linked from Qualtrics.  </w:t>
      </w:r>
      <w:r w:rsidRPr="00624D1F">
        <w:rPr>
          <w:b/>
          <w:sz w:val="20"/>
          <w:szCs w:val="20"/>
        </w:rPr>
        <w:t xml:space="preserve">Only IRB-approved survey projects that </w:t>
      </w:r>
      <w:proofErr w:type="gramStart"/>
      <w:r w:rsidRPr="00624D1F">
        <w:rPr>
          <w:b/>
          <w:sz w:val="20"/>
          <w:szCs w:val="20"/>
        </w:rPr>
        <w:t>have also been approved</w:t>
      </w:r>
      <w:proofErr w:type="gramEnd"/>
      <w:r w:rsidRPr="00624D1F">
        <w:rPr>
          <w:b/>
          <w:sz w:val="20"/>
          <w:szCs w:val="20"/>
        </w:rPr>
        <w:t xml:space="preserve"> by the student’</w:t>
      </w:r>
      <w:r w:rsidR="006045F6" w:rsidRPr="00624D1F">
        <w:rPr>
          <w:b/>
          <w:sz w:val="20"/>
          <w:szCs w:val="20"/>
        </w:rPr>
        <w:t>s instructor are eligible.</w:t>
      </w:r>
      <w:r w:rsidR="00AD7D68" w:rsidRPr="00624D1F">
        <w:rPr>
          <w:b/>
          <w:sz w:val="20"/>
          <w:szCs w:val="20"/>
        </w:rPr>
        <w:t xml:space="preserve"> </w:t>
      </w:r>
      <w:r w:rsidR="00A12BB1">
        <w:rPr>
          <w:b/>
          <w:sz w:val="20"/>
          <w:szCs w:val="20"/>
        </w:rPr>
        <w:t xml:space="preserve"> </w:t>
      </w:r>
    </w:p>
    <w:p w:rsidR="004E0E31" w:rsidRPr="006045F6" w:rsidRDefault="004E0E31">
      <w:pPr>
        <w:rPr>
          <w:sz w:val="20"/>
          <w:szCs w:val="20"/>
        </w:rPr>
      </w:pPr>
    </w:p>
    <w:p w:rsidR="004E0E31" w:rsidRPr="00BA2A90" w:rsidRDefault="00FE48B4">
      <w:pPr>
        <w:rPr>
          <w:b/>
          <w:sz w:val="20"/>
          <w:szCs w:val="20"/>
        </w:rPr>
      </w:pPr>
      <w:r w:rsidRPr="006045F6">
        <w:rPr>
          <w:sz w:val="20"/>
          <w:szCs w:val="20"/>
        </w:rPr>
        <w:t xml:space="preserve">1. </w:t>
      </w:r>
      <w:r w:rsidR="004E0E31" w:rsidRPr="006045F6">
        <w:rPr>
          <w:sz w:val="20"/>
          <w:szCs w:val="20"/>
        </w:rPr>
        <w:t>The student obtains IRB approval for the project.</w:t>
      </w:r>
      <w:r w:rsidR="00624D1F">
        <w:rPr>
          <w:sz w:val="20"/>
          <w:szCs w:val="20"/>
        </w:rPr>
        <w:t xml:space="preserve"> Language about hosting on Qualtrics appears on the next page. This text can be directly copied and pasted into an IRB proposal.</w:t>
      </w:r>
      <w:r w:rsidR="00BA2A90">
        <w:rPr>
          <w:sz w:val="20"/>
          <w:szCs w:val="20"/>
        </w:rPr>
        <w:t xml:space="preserve"> Forms are here: </w:t>
      </w:r>
      <w:hyperlink r:id="rId5" w:history="1">
        <w:r w:rsidR="00BA2A90" w:rsidRPr="00BA2A90">
          <w:rPr>
            <w:rStyle w:val="Hyperlink"/>
            <w:sz w:val="20"/>
          </w:rPr>
          <w:t>http://www.smcm.edu/irb/forms/</w:t>
        </w:r>
      </w:hyperlink>
    </w:p>
    <w:p w:rsidR="004110BA" w:rsidRPr="004A16E3" w:rsidRDefault="004110BA">
      <w:pPr>
        <w:rPr>
          <w:sz w:val="16"/>
          <w:szCs w:val="16"/>
        </w:rPr>
      </w:pPr>
    </w:p>
    <w:p w:rsidR="00FE48B4" w:rsidRPr="006045F6" w:rsidRDefault="004E0E31">
      <w:pPr>
        <w:rPr>
          <w:sz w:val="20"/>
          <w:szCs w:val="20"/>
        </w:rPr>
      </w:pPr>
      <w:r w:rsidRPr="006045F6">
        <w:rPr>
          <w:sz w:val="20"/>
          <w:szCs w:val="20"/>
        </w:rPr>
        <w:t xml:space="preserve">2. </w:t>
      </w:r>
      <w:r w:rsidR="00FE48B4" w:rsidRPr="006045F6">
        <w:rPr>
          <w:sz w:val="20"/>
          <w:szCs w:val="20"/>
        </w:rPr>
        <w:t xml:space="preserve">The student submits a ticket </w:t>
      </w:r>
      <w:r w:rsidR="003764FD" w:rsidRPr="003764FD">
        <w:rPr>
          <w:sz w:val="20"/>
          <w:szCs w:val="20"/>
        </w:rPr>
        <w:t>(</w:t>
      </w:r>
      <w:hyperlink r:id="rId6" w:history="1">
        <w:r w:rsidR="003764FD" w:rsidRPr="003764FD">
          <w:rPr>
            <w:rStyle w:val="Hyperlink"/>
            <w:sz w:val="20"/>
            <w:szCs w:val="20"/>
          </w:rPr>
          <w:t>http://www.smcm.edu/ir/data-request/</w:t>
        </w:r>
      </w:hyperlink>
      <w:r w:rsidR="003764FD" w:rsidRPr="003764FD">
        <w:rPr>
          <w:sz w:val="20"/>
          <w:szCs w:val="20"/>
        </w:rPr>
        <w:t xml:space="preserve">) </w:t>
      </w:r>
      <w:r w:rsidR="00FE48B4" w:rsidRPr="006045F6">
        <w:rPr>
          <w:sz w:val="20"/>
          <w:szCs w:val="20"/>
        </w:rPr>
        <w:t xml:space="preserve">requesting survey </w:t>
      </w:r>
      <w:r w:rsidR="003950DB">
        <w:rPr>
          <w:sz w:val="20"/>
          <w:szCs w:val="20"/>
        </w:rPr>
        <w:t xml:space="preserve">assistance, </w:t>
      </w:r>
      <w:r w:rsidR="00AD7D68">
        <w:rPr>
          <w:sz w:val="20"/>
          <w:szCs w:val="20"/>
        </w:rPr>
        <w:t xml:space="preserve">with the following information </w:t>
      </w:r>
      <w:r w:rsidR="0093437A" w:rsidRPr="0093437A">
        <w:rPr>
          <w:b/>
          <w:sz w:val="20"/>
          <w:szCs w:val="20"/>
        </w:rPr>
        <w:t>(plus the table on page 5</w:t>
      </w:r>
      <w:r w:rsidR="0093437A">
        <w:rPr>
          <w:b/>
          <w:sz w:val="20"/>
          <w:szCs w:val="20"/>
        </w:rPr>
        <w:t>, and requested attachments</w:t>
      </w:r>
      <w:r w:rsidR="0093437A" w:rsidRPr="0093437A">
        <w:rPr>
          <w:b/>
          <w:sz w:val="20"/>
          <w:szCs w:val="20"/>
        </w:rPr>
        <w:t xml:space="preserve">) </w:t>
      </w:r>
      <w:r w:rsidR="00AD7D68">
        <w:rPr>
          <w:sz w:val="20"/>
          <w:szCs w:val="20"/>
        </w:rPr>
        <w:t>provided:</w:t>
      </w:r>
    </w:p>
    <w:p w:rsidR="00FE48B4" w:rsidRPr="006045F6" w:rsidRDefault="00FE48B4">
      <w:pPr>
        <w:rPr>
          <w:sz w:val="20"/>
          <w:szCs w:val="20"/>
        </w:rPr>
      </w:pPr>
    </w:p>
    <w:tbl>
      <w:tblPr>
        <w:tblStyle w:val="TableGrid"/>
        <w:tblW w:w="0" w:type="auto"/>
        <w:tblLook w:val="04A0" w:firstRow="1" w:lastRow="0" w:firstColumn="1" w:lastColumn="0" w:noHBand="0" w:noVBand="1"/>
      </w:tblPr>
      <w:tblGrid>
        <w:gridCol w:w="4158"/>
        <w:gridCol w:w="5418"/>
      </w:tblGrid>
      <w:tr w:rsidR="004E0E31" w:rsidRPr="006045F6" w:rsidTr="007D7AEC">
        <w:tc>
          <w:tcPr>
            <w:tcW w:w="4158" w:type="dxa"/>
          </w:tcPr>
          <w:p w:rsidR="004E0E31" w:rsidRPr="006045F6" w:rsidRDefault="00AD7D68" w:rsidP="00952E4C">
            <w:pPr>
              <w:rPr>
                <w:b/>
                <w:sz w:val="20"/>
                <w:szCs w:val="20"/>
              </w:rPr>
            </w:pPr>
            <w:r>
              <w:rPr>
                <w:b/>
                <w:sz w:val="20"/>
                <w:szCs w:val="20"/>
              </w:rPr>
              <w:t>Checklist</w:t>
            </w:r>
            <w:r w:rsidR="004E0E31" w:rsidRPr="006045F6">
              <w:rPr>
                <w:b/>
                <w:sz w:val="20"/>
                <w:szCs w:val="20"/>
              </w:rPr>
              <w:t xml:space="preserve"> Item</w:t>
            </w:r>
          </w:p>
        </w:tc>
        <w:tc>
          <w:tcPr>
            <w:tcW w:w="5418" w:type="dxa"/>
          </w:tcPr>
          <w:p w:rsidR="004E0E31" w:rsidRPr="006045F6" w:rsidRDefault="00B3119F" w:rsidP="00952E4C">
            <w:pPr>
              <w:rPr>
                <w:b/>
                <w:sz w:val="20"/>
                <w:szCs w:val="20"/>
              </w:rPr>
            </w:pPr>
            <w:r>
              <w:rPr>
                <w:b/>
                <w:sz w:val="20"/>
                <w:szCs w:val="20"/>
              </w:rPr>
              <w:t>Answer</w:t>
            </w:r>
          </w:p>
        </w:tc>
      </w:tr>
      <w:tr w:rsidR="004E0E31" w:rsidRPr="006045F6" w:rsidTr="007D7AEC">
        <w:tc>
          <w:tcPr>
            <w:tcW w:w="4158" w:type="dxa"/>
          </w:tcPr>
          <w:p w:rsidR="004E0E31" w:rsidRPr="006045F6" w:rsidRDefault="004E0E31" w:rsidP="00952E4C">
            <w:pPr>
              <w:rPr>
                <w:sz w:val="20"/>
                <w:szCs w:val="20"/>
              </w:rPr>
            </w:pPr>
            <w:r w:rsidRPr="006045F6">
              <w:rPr>
                <w:sz w:val="20"/>
                <w:szCs w:val="20"/>
              </w:rPr>
              <w:t>Student Name</w:t>
            </w:r>
          </w:p>
        </w:tc>
        <w:tc>
          <w:tcPr>
            <w:tcW w:w="5418" w:type="dxa"/>
          </w:tcPr>
          <w:p w:rsidR="004E0E31" w:rsidRPr="006045F6" w:rsidRDefault="004E0E31" w:rsidP="00952E4C">
            <w:pPr>
              <w:rPr>
                <w:sz w:val="20"/>
                <w:szCs w:val="20"/>
              </w:rPr>
            </w:pPr>
          </w:p>
        </w:tc>
      </w:tr>
      <w:tr w:rsidR="004E0E31" w:rsidRPr="006045F6" w:rsidTr="007D7AEC">
        <w:tc>
          <w:tcPr>
            <w:tcW w:w="4158" w:type="dxa"/>
          </w:tcPr>
          <w:p w:rsidR="004E0E31" w:rsidRPr="006045F6" w:rsidRDefault="004E0E31" w:rsidP="00952E4C">
            <w:pPr>
              <w:rPr>
                <w:sz w:val="20"/>
                <w:szCs w:val="20"/>
              </w:rPr>
            </w:pPr>
            <w:r w:rsidRPr="006045F6">
              <w:rPr>
                <w:sz w:val="20"/>
                <w:szCs w:val="20"/>
              </w:rPr>
              <w:t>Course Number (e.g. SOCI 490)</w:t>
            </w:r>
          </w:p>
        </w:tc>
        <w:tc>
          <w:tcPr>
            <w:tcW w:w="5418" w:type="dxa"/>
          </w:tcPr>
          <w:p w:rsidR="004E0E31" w:rsidRPr="006045F6" w:rsidRDefault="004E0E31" w:rsidP="00952E4C">
            <w:pPr>
              <w:rPr>
                <w:sz w:val="20"/>
                <w:szCs w:val="20"/>
              </w:rPr>
            </w:pPr>
          </w:p>
        </w:tc>
      </w:tr>
      <w:tr w:rsidR="004E0E31" w:rsidRPr="006045F6" w:rsidTr="007D7AEC">
        <w:tc>
          <w:tcPr>
            <w:tcW w:w="4158" w:type="dxa"/>
          </w:tcPr>
          <w:p w:rsidR="004E0E31" w:rsidRPr="006045F6" w:rsidRDefault="004E0E31" w:rsidP="00952E4C">
            <w:pPr>
              <w:rPr>
                <w:sz w:val="20"/>
                <w:szCs w:val="20"/>
              </w:rPr>
            </w:pPr>
            <w:r w:rsidRPr="006045F6">
              <w:rPr>
                <w:sz w:val="20"/>
                <w:szCs w:val="20"/>
              </w:rPr>
              <w:t>Course Name (e.g. Senior Seminar)</w:t>
            </w:r>
          </w:p>
        </w:tc>
        <w:tc>
          <w:tcPr>
            <w:tcW w:w="5418" w:type="dxa"/>
          </w:tcPr>
          <w:p w:rsidR="004E0E31" w:rsidRPr="006045F6" w:rsidRDefault="004E0E31" w:rsidP="004E0E31">
            <w:pPr>
              <w:rPr>
                <w:sz w:val="20"/>
                <w:szCs w:val="20"/>
              </w:rPr>
            </w:pPr>
          </w:p>
        </w:tc>
      </w:tr>
      <w:tr w:rsidR="004E0E31" w:rsidRPr="006045F6" w:rsidTr="007D7AEC">
        <w:tc>
          <w:tcPr>
            <w:tcW w:w="4158" w:type="dxa"/>
          </w:tcPr>
          <w:p w:rsidR="004E0E31" w:rsidRPr="006045F6" w:rsidRDefault="004E0E31" w:rsidP="00952E4C">
            <w:pPr>
              <w:rPr>
                <w:sz w:val="20"/>
                <w:szCs w:val="20"/>
              </w:rPr>
            </w:pPr>
            <w:r w:rsidRPr="006045F6">
              <w:rPr>
                <w:sz w:val="20"/>
                <w:szCs w:val="20"/>
              </w:rPr>
              <w:t>Instructor Name</w:t>
            </w:r>
          </w:p>
        </w:tc>
        <w:tc>
          <w:tcPr>
            <w:tcW w:w="5418" w:type="dxa"/>
          </w:tcPr>
          <w:p w:rsidR="004E0E31" w:rsidRPr="006045F6" w:rsidRDefault="004E0E31" w:rsidP="00952E4C">
            <w:pPr>
              <w:rPr>
                <w:sz w:val="20"/>
                <w:szCs w:val="20"/>
              </w:rPr>
            </w:pPr>
          </w:p>
        </w:tc>
      </w:tr>
      <w:tr w:rsidR="006045F6" w:rsidRPr="006045F6" w:rsidTr="007D7AEC">
        <w:tc>
          <w:tcPr>
            <w:tcW w:w="4158" w:type="dxa"/>
          </w:tcPr>
          <w:p w:rsidR="006045F6" w:rsidRPr="006045F6" w:rsidRDefault="006045F6" w:rsidP="006045F6">
            <w:pPr>
              <w:rPr>
                <w:sz w:val="20"/>
                <w:szCs w:val="20"/>
              </w:rPr>
            </w:pPr>
            <w:r w:rsidRPr="006045F6">
              <w:rPr>
                <w:sz w:val="20"/>
                <w:szCs w:val="20"/>
              </w:rPr>
              <w:t>Choose one</w:t>
            </w:r>
            <w:r w:rsidR="004A16E3">
              <w:rPr>
                <w:sz w:val="20"/>
                <w:szCs w:val="20"/>
              </w:rPr>
              <w:t>*</w:t>
            </w:r>
            <w:r w:rsidRPr="006045F6">
              <w:rPr>
                <w:sz w:val="20"/>
                <w:szCs w:val="20"/>
              </w:rPr>
              <w:t>:</w:t>
            </w:r>
          </w:p>
          <w:p w:rsidR="006045F6" w:rsidRPr="006045F6" w:rsidRDefault="006045F6" w:rsidP="006045F6">
            <w:pPr>
              <w:pStyle w:val="ListParagraph"/>
              <w:numPr>
                <w:ilvl w:val="0"/>
                <w:numId w:val="1"/>
              </w:numPr>
              <w:rPr>
                <w:sz w:val="20"/>
                <w:szCs w:val="20"/>
              </w:rPr>
            </w:pPr>
            <w:r w:rsidRPr="006045F6">
              <w:rPr>
                <w:sz w:val="20"/>
                <w:szCs w:val="20"/>
              </w:rPr>
              <w:t xml:space="preserve">Full survey </w:t>
            </w:r>
            <w:r w:rsidR="004A16E3">
              <w:rPr>
                <w:sz w:val="20"/>
                <w:szCs w:val="20"/>
              </w:rPr>
              <w:t xml:space="preserve">hosted </w:t>
            </w:r>
            <w:r w:rsidRPr="006045F6">
              <w:rPr>
                <w:sz w:val="20"/>
                <w:szCs w:val="20"/>
              </w:rPr>
              <w:t>on Qualtrics</w:t>
            </w:r>
          </w:p>
          <w:p w:rsidR="006045F6" w:rsidRPr="006045F6" w:rsidRDefault="006045F6" w:rsidP="00AD7D68">
            <w:pPr>
              <w:pStyle w:val="ListParagraph"/>
              <w:numPr>
                <w:ilvl w:val="0"/>
                <w:numId w:val="1"/>
              </w:numPr>
              <w:rPr>
                <w:sz w:val="20"/>
                <w:szCs w:val="20"/>
              </w:rPr>
            </w:pPr>
            <w:r w:rsidRPr="006045F6">
              <w:rPr>
                <w:sz w:val="20"/>
                <w:szCs w:val="20"/>
              </w:rPr>
              <w:t>Entry page link to other platform (sp</w:t>
            </w:r>
            <w:r>
              <w:rPr>
                <w:sz w:val="20"/>
                <w:szCs w:val="20"/>
              </w:rPr>
              <w:t xml:space="preserve">ecify </w:t>
            </w:r>
            <w:r w:rsidR="00AD7D68">
              <w:rPr>
                <w:sz w:val="20"/>
                <w:szCs w:val="20"/>
              </w:rPr>
              <w:t>platform and provide link</w:t>
            </w:r>
            <w:r>
              <w:rPr>
                <w:sz w:val="20"/>
                <w:szCs w:val="20"/>
              </w:rPr>
              <w:t>)</w:t>
            </w:r>
          </w:p>
        </w:tc>
        <w:tc>
          <w:tcPr>
            <w:tcW w:w="5418" w:type="dxa"/>
          </w:tcPr>
          <w:p w:rsidR="00AD7D68" w:rsidRPr="006045F6" w:rsidRDefault="00AD7D68" w:rsidP="006045F6">
            <w:pPr>
              <w:rPr>
                <w:sz w:val="20"/>
                <w:szCs w:val="20"/>
              </w:rPr>
            </w:pPr>
          </w:p>
        </w:tc>
      </w:tr>
      <w:tr w:rsidR="006045F6" w:rsidRPr="006045F6" w:rsidTr="007D7AEC">
        <w:tc>
          <w:tcPr>
            <w:tcW w:w="4158" w:type="dxa"/>
          </w:tcPr>
          <w:p w:rsidR="006045F6" w:rsidRPr="006045F6" w:rsidRDefault="001E7A26" w:rsidP="001E7A26">
            <w:pPr>
              <w:rPr>
                <w:sz w:val="20"/>
                <w:szCs w:val="20"/>
              </w:rPr>
            </w:pPr>
            <w:r>
              <w:rPr>
                <w:sz w:val="20"/>
                <w:szCs w:val="20"/>
              </w:rPr>
              <w:t>Will you also post</w:t>
            </w:r>
            <w:r w:rsidR="006045F6" w:rsidRPr="006045F6">
              <w:rPr>
                <w:sz w:val="20"/>
                <w:szCs w:val="20"/>
              </w:rPr>
              <w:t xml:space="preserve"> on </w:t>
            </w:r>
            <w:proofErr w:type="spellStart"/>
            <w:r w:rsidR="006045F6" w:rsidRPr="006045F6">
              <w:rPr>
                <w:sz w:val="20"/>
                <w:szCs w:val="20"/>
              </w:rPr>
              <w:t>InsideSMCM</w:t>
            </w:r>
            <w:proofErr w:type="spellEnd"/>
            <w:r w:rsidR="006045F6" w:rsidRPr="006045F6">
              <w:rPr>
                <w:sz w:val="20"/>
                <w:szCs w:val="20"/>
              </w:rPr>
              <w:t>?</w:t>
            </w:r>
            <w:r w:rsidR="00AD7D68">
              <w:rPr>
                <w:sz w:val="20"/>
                <w:szCs w:val="20"/>
              </w:rPr>
              <w:t xml:space="preserve"> (Yes/No)</w:t>
            </w:r>
          </w:p>
        </w:tc>
        <w:tc>
          <w:tcPr>
            <w:tcW w:w="5418" w:type="dxa"/>
          </w:tcPr>
          <w:p w:rsidR="006045F6" w:rsidRPr="006045F6" w:rsidRDefault="006045F6" w:rsidP="00AD7D68">
            <w:pPr>
              <w:rPr>
                <w:sz w:val="20"/>
                <w:szCs w:val="20"/>
              </w:rPr>
            </w:pPr>
          </w:p>
        </w:tc>
      </w:tr>
      <w:tr w:rsidR="006045F6" w:rsidRPr="006045F6" w:rsidTr="007D7AEC">
        <w:tc>
          <w:tcPr>
            <w:tcW w:w="4158" w:type="dxa"/>
          </w:tcPr>
          <w:p w:rsidR="006045F6" w:rsidRPr="006045F6" w:rsidRDefault="006045F6" w:rsidP="006045F6">
            <w:pPr>
              <w:rPr>
                <w:sz w:val="20"/>
                <w:szCs w:val="20"/>
              </w:rPr>
            </w:pPr>
            <w:r w:rsidRPr="006045F6">
              <w:rPr>
                <w:sz w:val="20"/>
                <w:szCs w:val="20"/>
              </w:rPr>
              <w:t>Title of Survey</w:t>
            </w:r>
          </w:p>
        </w:tc>
        <w:tc>
          <w:tcPr>
            <w:tcW w:w="5418" w:type="dxa"/>
          </w:tcPr>
          <w:p w:rsidR="006045F6" w:rsidRPr="006045F6" w:rsidRDefault="006045F6" w:rsidP="006045F6">
            <w:pPr>
              <w:rPr>
                <w:sz w:val="20"/>
                <w:szCs w:val="20"/>
              </w:rPr>
            </w:pPr>
          </w:p>
        </w:tc>
      </w:tr>
      <w:tr w:rsidR="006045F6" w:rsidRPr="006045F6" w:rsidTr="007D7AEC">
        <w:tc>
          <w:tcPr>
            <w:tcW w:w="4158" w:type="dxa"/>
          </w:tcPr>
          <w:p w:rsidR="006045F6" w:rsidRPr="006045F6" w:rsidRDefault="006045F6" w:rsidP="006045F6">
            <w:pPr>
              <w:rPr>
                <w:sz w:val="20"/>
                <w:szCs w:val="20"/>
              </w:rPr>
            </w:pPr>
            <w:r w:rsidRPr="006045F6">
              <w:rPr>
                <w:sz w:val="20"/>
                <w:szCs w:val="20"/>
              </w:rPr>
              <w:t xml:space="preserve">Requested </w:t>
            </w:r>
            <w:r w:rsidR="00AD7D68">
              <w:rPr>
                <w:sz w:val="20"/>
                <w:szCs w:val="20"/>
              </w:rPr>
              <w:t xml:space="preserve">Survey </w:t>
            </w:r>
            <w:r w:rsidRPr="006045F6">
              <w:rPr>
                <w:sz w:val="20"/>
                <w:szCs w:val="20"/>
              </w:rPr>
              <w:t>Open Date</w:t>
            </w:r>
          </w:p>
        </w:tc>
        <w:tc>
          <w:tcPr>
            <w:tcW w:w="5418" w:type="dxa"/>
          </w:tcPr>
          <w:p w:rsidR="006045F6" w:rsidRPr="006045F6" w:rsidRDefault="006045F6" w:rsidP="006045F6">
            <w:pPr>
              <w:rPr>
                <w:sz w:val="20"/>
                <w:szCs w:val="20"/>
              </w:rPr>
            </w:pPr>
          </w:p>
        </w:tc>
      </w:tr>
      <w:tr w:rsidR="006045F6" w:rsidRPr="006045F6" w:rsidTr="007D7AEC">
        <w:tc>
          <w:tcPr>
            <w:tcW w:w="4158" w:type="dxa"/>
          </w:tcPr>
          <w:p w:rsidR="006045F6" w:rsidRPr="006045F6" w:rsidRDefault="006045F6" w:rsidP="006045F6">
            <w:pPr>
              <w:rPr>
                <w:sz w:val="20"/>
                <w:szCs w:val="20"/>
              </w:rPr>
            </w:pPr>
            <w:r w:rsidRPr="006045F6">
              <w:rPr>
                <w:sz w:val="20"/>
                <w:szCs w:val="20"/>
              </w:rPr>
              <w:t xml:space="preserve">Requested </w:t>
            </w:r>
            <w:r w:rsidR="00AD7D68">
              <w:rPr>
                <w:sz w:val="20"/>
                <w:szCs w:val="20"/>
              </w:rPr>
              <w:t xml:space="preserve">Survey </w:t>
            </w:r>
            <w:r w:rsidRPr="006045F6">
              <w:rPr>
                <w:sz w:val="20"/>
                <w:szCs w:val="20"/>
              </w:rPr>
              <w:t>Close Date</w:t>
            </w:r>
          </w:p>
        </w:tc>
        <w:tc>
          <w:tcPr>
            <w:tcW w:w="5418" w:type="dxa"/>
          </w:tcPr>
          <w:p w:rsidR="006045F6" w:rsidRPr="006045F6" w:rsidRDefault="006045F6" w:rsidP="006045F6">
            <w:pPr>
              <w:rPr>
                <w:sz w:val="20"/>
                <w:szCs w:val="20"/>
              </w:rPr>
            </w:pPr>
          </w:p>
        </w:tc>
      </w:tr>
      <w:tr w:rsidR="006045F6" w:rsidRPr="006045F6" w:rsidTr="007D7AEC">
        <w:tc>
          <w:tcPr>
            <w:tcW w:w="4158" w:type="dxa"/>
          </w:tcPr>
          <w:p w:rsidR="006045F6" w:rsidRPr="006045F6" w:rsidRDefault="006045F6" w:rsidP="006045F6">
            <w:pPr>
              <w:rPr>
                <w:sz w:val="20"/>
                <w:szCs w:val="20"/>
              </w:rPr>
            </w:pPr>
            <w:r w:rsidRPr="006045F6">
              <w:rPr>
                <w:sz w:val="20"/>
                <w:szCs w:val="20"/>
              </w:rPr>
              <w:t>Population to be Surveyed (e.g., all students over 18, all history majors, etc.)</w:t>
            </w:r>
          </w:p>
        </w:tc>
        <w:tc>
          <w:tcPr>
            <w:tcW w:w="5418" w:type="dxa"/>
          </w:tcPr>
          <w:p w:rsidR="006045F6" w:rsidRPr="006045F6" w:rsidRDefault="006045F6" w:rsidP="006045F6">
            <w:pPr>
              <w:rPr>
                <w:sz w:val="20"/>
                <w:szCs w:val="20"/>
              </w:rPr>
            </w:pPr>
          </w:p>
        </w:tc>
      </w:tr>
      <w:tr w:rsidR="006045F6" w:rsidRPr="006045F6" w:rsidTr="007D7AEC">
        <w:tc>
          <w:tcPr>
            <w:tcW w:w="4158" w:type="dxa"/>
          </w:tcPr>
          <w:p w:rsidR="006045F6" w:rsidRPr="006045F6" w:rsidRDefault="006045F6" w:rsidP="006045F6">
            <w:pPr>
              <w:rPr>
                <w:sz w:val="20"/>
                <w:szCs w:val="20"/>
              </w:rPr>
            </w:pPr>
            <w:r w:rsidRPr="006045F6">
              <w:rPr>
                <w:sz w:val="20"/>
                <w:szCs w:val="20"/>
              </w:rPr>
              <w:t>IRB approval number and date</w:t>
            </w:r>
          </w:p>
        </w:tc>
        <w:tc>
          <w:tcPr>
            <w:tcW w:w="5418" w:type="dxa"/>
          </w:tcPr>
          <w:p w:rsidR="006045F6" w:rsidRPr="006045F6" w:rsidRDefault="006045F6" w:rsidP="006045F6">
            <w:pPr>
              <w:rPr>
                <w:sz w:val="20"/>
                <w:szCs w:val="20"/>
              </w:rPr>
            </w:pPr>
          </w:p>
        </w:tc>
      </w:tr>
      <w:tr w:rsidR="00A12BB1" w:rsidRPr="006045F6" w:rsidTr="007D7AEC">
        <w:tc>
          <w:tcPr>
            <w:tcW w:w="4158" w:type="dxa"/>
          </w:tcPr>
          <w:p w:rsidR="00A12BB1" w:rsidRPr="006045F6" w:rsidRDefault="00A12BB1" w:rsidP="00A12BB1">
            <w:pPr>
              <w:rPr>
                <w:sz w:val="20"/>
                <w:szCs w:val="20"/>
              </w:rPr>
            </w:pPr>
            <w:r w:rsidRPr="006045F6">
              <w:rPr>
                <w:sz w:val="20"/>
                <w:szCs w:val="20"/>
              </w:rPr>
              <w:t>Provide a consent page/question (see example)</w:t>
            </w:r>
          </w:p>
        </w:tc>
        <w:tc>
          <w:tcPr>
            <w:tcW w:w="5418" w:type="dxa"/>
          </w:tcPr>
          <w:p w:rsidR="00A12BB1" w:rsidRPr="006045F6" w:rsidRDefault="00A12BB1" w:rsidP="00A12BB1">
            <w:pPr>
              <w:rPr>
                <w:sz w:val="20"/>
                <w:szCs w:val="20"/>
              </w:rPr>
            </w:pPr>
            <w:r>
              <w:rPr>
                <w:sz w:val="20"/>
                <w:szCs w:val="20"/>
              </w:rPr>
              <w:t>Please Attach</w:t>
            </w:r>
          </w:p>
        </w:tc>
      </w:tr>
      <w:tr w:rsidR="00A12BB1" w:rsidRPr="006045F6" w:rsidTr="007D7AEC">
        <w:tc>
          <w:tcPr>
            <w:tcW w:w="4158" w:type="dxa"/>
          </w:tcPr>
          <w:p w:rsidR="00A12BB1" w:rsidRPr="006045F6" w:rsidRDefault="00A12BB1" w:rsidP="00A12BB1">
            <w:pPr>
              <w:rPr>
                <w:sz w:val="20"/>
                <w:szCs w:val="20"/>
              </w:rPr>
            </w:pPr>
            <w:r>
              <w:rPr>
                <w:sz w:val="20"/>
                <w:szCs w:val="20"/>
              </w:rPr>
              <w:t>Provide details on email messages</w:t>
            </w:r>
          </w:p>
        </w:tc>
        <w:tc>
          <w:tcPr>
            <w:tcW w:w="5418" w:type="dxa"/>
          </w:tcPr>
          <w:p w:rsidR="00A12BB1" w:rsidRDefault="00A12BB1" w:rsidP="00A12BB1">
            <w:pPr>
              <w:rPr>
                <w:sz w:val="20"/>
                <w:szCs w:val="20"/>
              </w:rPr>
            </w:pPr>
            <w:r>
              <w:rPr>
                <w:sz w:val="20"/>
                <w:szCs w:val="20"/>
              </w:rPr>
              <w:t>Fill out table on page 5 of this document</w:t>
            </w:r>
          </w:p>
        </w:tc>
      </w:tr>
      <w:tr w:rsidR="00A12BB1" w:rsidRPr="006045F6" w:rsidTr="007D7AEC">
        <w:tc>
          <w:tcPr>
            <w:tcW w:w="4158" w:type="dxa"/>
          </w:tcPr>
          <w:p w:rsidR="00A12BB1" w:rsidRPr="006045F6" w:rsidRDefault="00A12BB1" w:rsidP="00A12BB1">
            <w:pPr>
              <w:rPr>
                <w:sz w:val="20"/>
                <w:szCs w:val="20"/>
              </w:rPr>
            </w:pPr>
            <w:r w:rsidRPr="006045F6">
              <w:rPr>
                <w:sz w:val="20"/>
                <w:szCs w:val="20"/>
              </w:rPr>
              <w:t>Provide text for email messages (invitation &amp; reminders; see example)</w:t>
            </w:r>
            <w:r>
              <w:rPr>
                <w:sz w:val="20"/>
                <w:szCs w:val="20"/>
              </w:rPr>
              <w:t xml:space="preserve">. </w:t>
            </w:r>
          </w:p>
        </w:tc>
        <w:tc>
          <w:tcPr>
            <w:tcW w:w="5418" w:type="dxa"/>
          </w:tcPr>
          <w:p w:rsidR="00A12BB1" w:rsidRPr="006045F6" w:rsidRDefault="00A12BB1" w:rsidP="00A12BB1">
            <w:pPr>
              <w:rPr>
                <w:sz w:val="20"/>
                <w:szCs w:val="20"/>
              </w:rPr>
            </w:pPr>
            <w:r>
              <w:rPr>
                <w:sz w:val="20"/>
                <w:szCs w:val="20"/>
              </w:rPr>
              <w:t>Please Attach</w:t>
            </w:r>
          </w:p>
        </w:tc>
      </w:tr>
    </w:tbl>
    <w:p w:rsidR="00DC75DB" w:rsidRPr="006045F6" w:rsidRDefault="00DC75DB">
      <w:pPr>
        <w:rPr>
          <w:sz w:val="20"/>
          <w:szCs w:val="20"/>
        </w:rPr>
      </w:pPr>
    </w:p>
    <w:p w:rsidR="00FE48B4" w:rsidRPr="006045F6" w:rsidRDefault="00DC75DB">
      <w:pPr>
        <w:rPr>
          <w:sz w:val="20"/>
          <w:szCs w:val="20"/>
        </w:rPr>
      </w:pPr>
      <w:r w:rsidRPr="006045F6">
        <w:rPr>
          <w:sz w:val="20"/>
          <w:szCs w:val="20"/>
        </w:rPr>
        <w:t xml:space="preserve">3. OIR will set up the entry page, or provide support for the </w:t>
      </w:r>
      <w:r w:rsidR="00363362" w:rsidRPr="006045F6">
        <w:rPr>
          <w:sz w:val="20"/>
          <w:szCs w:val="20"/>
        </w:rPr>
        <w:t>construction of a Qualtrics</w:t>
      </w:r>
      <w:r w:rsidR="004A16E3">
        <w:rPr>
          <w:sz w:val="20"/>
          <w:szCs w:val="20"/>
        </w:rPr>
        <w:t>-hosted</w:t>
      </w:r>
      <w:r w:rsidR="00363362" w:rsidRPr="006045F6">
        <w:rPr>
          <w:sz w:val="20"/>
          <w:szCs w:val="20"/>
        </w:rPr>
        <w:t xml:space="preserve"> survey. The student is responsible for programming the actual survey.</w:t>
      </w:r>
    </w:p>
    <w:p w:rsidR="00363362" w:rsidRPr="004A16E3" w:rsidRDefault="00363362">
      <w:pPr>
        <w:rPr>
          <w:sz w:val="16"/>
          <w:szCs w:val="16"/>
        </w:rPr>
      </w:pPr>
    </w:p>
    <w:p w:rsidR="00363362" w:rsidRPr="006045F6" w:rsidRDefault="00363362">
      <w:pPr>
        <w:rPr>
          <w:sz w:val="20"/>
          <w:szCs w:val="20"/>
        </w:rPr>
      </w:pPr>
      <w:r w:rsidRPr="006045F6">
        <w:rPr>
          <w:sz w:val="20"/>
          <w:szCs w:val="20"/>
        </w:rPr>
        <w:t>4. OIR will set up the mailings, including</w:t>
      </w:r>
      <w:r w:rsidR="004110BA">
        <w:rPr>
          <w:sz w:val="20"/>
          <w:szCs w:val="20"/>
        </w:rPr>
        <w:t xml:space="preserve"> up to three</w:t>
      </w:r>
      <w:r w:rsidRPr="006045F6">
        <w:rPr>
          <w:sz w:val="20"/>
          <w:szCs w:val="20"/>
        </w:rPr>
        <w:t xml:space="preserve"> automatic reminders to non-responders, to </w:t>
      </w:r>
      <w:proofErr w:type="gramStart"/>
      <w:r w:rsidRPr="006045F6">
        <w:rPr>
          <w:sz w:val="20"/>
          <w:szCs w:val="20"/>
        </w:rPr>
        <w:t>be delivered</w:t>
      </w:r>
      <w:proofErr w:type="gramEnd"/>
      <w:r w:rsidRPr="006045F6">
        <w:rPr>
          <w:sz w:val="20"/>
          <w:szCs w:val="20"/>
        </w:rPr>
        <w:t xml:space="preserve"> to the population specified, using the email </w:t>
      </w:r>
      <w:r w:rsidR="004E0E31" w:rsidRPr="006045F6">
        <w:rPr>
          <w:sz w:val="20"/>
          <w:szCs w:val="20"/>
        </w:rPr>
        <w:t xml:space="preserve">message </w:t>
      </w:r>
      <w:r w:rsidRPr="006045F6">
        <w:rPr>
          <w:sz w:val="20"/>
          <w:szCs w:val="20"/>
        </w:rPr>
        <w:t xml:space="preserve">text provided by the student. </w:t>
      </w:r>
    </w:p>
    <w:p w:rsidR="00363362" w:rsidRPr="004A16E3" w:rsidRDefault="00363362">
      <w:pPr>
        <w:rPr>
          <w:sz w:val="16"/>
          <w:szCs w:val="16"/>
        </w:rPr>
      </w:pPr>
    </w:p>
    <w:p w:rsidR="00363362" w:rsidRDefault="00363362">
      <w:pPr>
        <w:rPr>
          <w:sz w:val="20"/>
          <w:szCs w:val="20"/>
        </w:rPr>
      </w:pPr>
      <w:r w:rsidRPr="006045F6">
        <w:rPr>
          <w:sz w:val="20"/>
          <w:szCs w:val="20"/>
        </w:rPr>
        <w:t>5. The student will have access to the survey (or entry page) in</w:t>
      </w:r>
      <w:r w:rsidR="006045F6" w:rsidRPr="006045F6">
        <w:rPr>
          <w:sz w:val="20"/>
          <w:szCs w:val="20"/>
        </w:rPr>
        <w:t xml:space="preserve"> Qualtrics to track responses. They will not be able to see respondent identifiers</w:t>
      </w:r>
      <w:r w:rsidR="005F7717">
        <w:rPr>
          <w:sz w:val="20"/>
          <w:szCs w:val="20"/>
        </w:rPr>
        <w:t xml:space="preserve"> (names, email addresses, etc.)</w:t>
      </w:r>
      <w:r w:rsidR="006045F6" w:rsidRPr="006045F6">
        <w:rPr>
          <w:sz w:val="20"/>
          <w:szCs w:val="20"/>
        </w:rPr>
        <w:t>.</w:t>
      </w:r>
    </w:p>
    <w:p w:rsidR="001E7A26" w:rsidRPr="001E7A26" w:rsidRDefault="001E7A26" w:rsidP="001E7A26">
      <w:pPr>
        <w:ind w:left="720"/>
        <w:rPr>
          <w:b/>
          <w:sz w:val="20"/>
          <w:szCs w:val="20"/>
        </w:rPr>
      </w:pPr>
      <w:r>
        <w:rPr>
          <w:b/>
          <w:sz w:val="20"/>
          <w:szCs w:val="20"/>
        </w:rPr>
        <w:t>Note: Identifying information WILL be available to staff in OIR unless the student specifically requests to make the survey fully anonymous. Please let us know if your IRB approval requires full anonymity.</w:t>
      </w:r>
    </w:p>
    <w:p w:rsidR="006045F6" w:rsidRPr="004A16E3" w:rsidRDefault="006045F6">
      <w:pPr>
        <w:rPr>
          <w:sz w:val="16"/>
          <w:szCs w:val="16"/>
        </w:rPr>
      </w:pPr>
    </w:p>
    <w:p w:rsidR="004110BA" w:rsidRDefault="00363362">
      <w:pPr>
        <w:rPr>
          <w:sz w:val="20"/>
          <w:szCs w:val="20"/>
        </w:rPr>
      </w:pPr>
      <w:r w:rsidRPr="006045F6">
        <w:rPr>
          <w:sz w:val="20"/>
          <w:szCs w:val="20"/>
        </w:rPr>
        <w:t xml:space="preserve">6. </w:t>
      </w:r>
      <w:r w:rsidR="004A16E3">
        <w:rPr>
          <w:sz w:val="20"/>
          <w:szCs w:val="20"/>
        </w:rPr>
        <w:t xml:space="preserve">For surveys hosted on Qualtrics, </w:t>
      </w:r>
      <w:r w:rsidRPr="006045F6">
        <w:rPr>
          <w:sz w:val="20"/>
          <w:szCs w:val="20"/>
        </w:rPr>
        <w:t xml:space="preserve">OIR will download the results, remove identifying information, and send the results to the student. </w:t>
      </w:r>
      <w:r w:rsidR="004A16E3">
        <w:rPr>
          <w:sz w:val="20"/>
          <w:szCs w:val="20"/>
        </w:rPr>
        <w:t>The student is responsible for obtaining results from surveys hosted on other platforms.</w:t>
      </w:r>
    </w:p>
    <w:p w:rsidR="004110BA" w:rsidRPr="004A16E3" w:rsidRDefault="004110BA">
      <w:pPr>
        <w:rPr>
          <w:sz w:val="16"/>
          <w:szCs w:val="16"/>
        </w:rPr>
      </w:pPr>
    </w:p>
    <w:p w:rsidR="004110BA" w:rsidRPr="004110BA" w:rsidRDefault="004110BA">
      <w:pPr>
        <w:rPr>
          <w:sz w:val="20"/>
          <w:szCs w:val="20"/>
        </w:rPr>
      </w:pPr>
      <w:r>
        <w:rPr>
          <w:sz w:val="20"/>
          <w:szCs w:val="20"/>
        </w:rPr>
        <w:t xml:space="preserve">7. </w:t>
      </w:r>
      <w:r w:rsidR="004A16E3">
        <w:rPr>
          <w:sz w:val="20"/>
          <w:szCs w:val="20"/>
        </w:rPr>
        <w:t>For surveys hosted on Qualtrics, r</w:t>
      </w:r>
      <w:r>
        <w:rPr>
          <w:sz w:val="20"/>
          <w:szCs w:val="20"/>
        </w:rPr>
        <w:t>es</w:t>
      </w:r>
      <w:r w:rsidR="004A16E3">
        <w:rPr>
          <w:sz w:val="20"/>
          <w:szCs w:val="20"/>
        </w:rPr>
        <w:t>pondent demographic information</w:t>
      </w:r>
      <w:r>
        <w:rPr>
          <w:sz w:val="20"/>
          <w:szCs w:val="20"/>
        </w:rPr>
        <w:t xml:space="preserve"> </w:t>
      </w:r>
      <w:proofErr w:type="gramStart"/>
      <w:r>
        <w:rPr>
          <w:sz w:val="20"/>
          <w:szCs w:val="20"/>
        </w:rPr>
        <w:t>will be provided</w:t>
      </w:r>
      <w:proofErr w:type="gramEnd"/>
      <w:r>
        <w:rPr>
          <w:sz w:val="20"/>
          <w:szCs w:val="20"/>
        </w:rPr>
        <w:t xml:space="preserve"> upon request. Any demographic data that could lead to respondent identification, i.e. categories with fewer than 5 respondents, </w:t>
      </w:r>
      <w:proofErr w:type="gramStart"/>
      <w:r>
        <w:rPr>
          <w:sz w:val="20"/>
          <w:szCs w:val="20"/>
        </w:rPr>
        <w:t>will be suppressed</w:t>
      </w:r>
      <w:proofErr w:type="gramEnd"/>
      <w:r>
        <w:rPr>
          <w:sz w:val="20"/>
          <w:szCs w:val="20"/>
        </w:rPr>
        <w:t xml:space="preserve">. </w:t>
      </w:r>
      <w:proofErr w:type="gramStart"/>
      <w:r w:rsidR="00363362" w:rsidRPr="006045F6">
        <w:rPr>
          <w:sz w:val="20"/>
          <w:szCs w:val="20"/>
        </w:rPr>
        <w:t xml:space="preserve">Additional </w:t>
      </w:r>
      <w:r>
        <w:rPr>
          <w:sz w:val="20"/>
          <w:szCs w:val="20"/>
        </w:rPr>
        <w:t xml:space="preserve">data </w:t>
      </w:r>
      <w:r w:rsidR="00363362" w:rsidRPr="006045F6">
        <w:rPr>
          <w:sz w:val="20"/>
          <w:szCs w:val="20"/>
        </w:rPr>
        <w:t>analysis support by OIR must be approved by the course instructor</w:t>
      </w:r>
      <w:proofErr w:type="gramEnd"/>
      <w:r w:rsidR="00363362" w:rsidRPr="006045F6">
        <w:rPr>
          <w:sz w:val="20"/>
          <w:szCs w:val="20"/>
        </w:rPr>
        <w:t>.</w:t>
      </w:r>
      <w:r>
        <w:rPr>
          <w:b/>
          <w:sz w:val="20"/>
          <w:szCs w:val="20"/>
        </w:rPr>
        <w:br w:type="page"/>
      </w:r>
    </w:p>
    <w:p w:rsidR="00624D1F" w:rsidRPr="00624D1F" w:rsidRDefault="00624D1F" w:rsidP="00624D1F">
      <w:pPr>
        <w:pBdr>
          <w:bottom w:val="single" w:sz="4" w:space="1" w:color="auto"/>
        </w:pBdr>
        <w:rPr>
          <w:sz w:val="20"/>
          <w:szCs w:val="20"/>
        </w:rPr>
      </w:pPr>
      <w:r w:rsidRPr="00624D1F">
        <w:rPr>
          <w:b/>
          <w:sz w:val="20"/>
          <w:szCs w:val="20"/>
        </w:rPr>
        <w:lastRenderedPageBreak/>
        <w:t>Se</w:t>
      </w:r>
      <w:r w:rsidR="008B5563">
        <w:rPr>
          <w:b/>
          <w:sz w:val="20"/>
          <w:szCs w:val="20"/>
        </w:rPr>
        <w:t>lected se</w:t>
      </w:r>
      <w:r w:rsidRPr="00624D1F">
        <w:rPr>
          <w:b/>
          <w:sz w:val="20"/>
          <w:szCs w:val="20"/>
        </w:rPr>
        <w:t xml:space="preserve">ctions of IRB proposal relating to hosting a survey on Qualtrics </w:t>
      </w:r>
    </w:p>
    <w:p w:rsidR="00624D1F" w:rsidRPr="00624D1F" w:rsidRDefault="00624D1F" w:rsidP="00624D1F">
      <w:pPr>
        <w:pBdr>
          <w:bottom w:val="single" w:sz="4" w:space="1" w:color="auto"/>
        </w:pBdr>
        <w:rPr>
          <w:sz w:val="20"/>
          <w:szCs w:val="20"/>
        </w:rPr>
      </w:pPr>
      <w:r w:rsidRPr="00624D1F">
        <w:rPr>
          <w:sz w:val="20"/>
          <w:szCs w:val="20"/>
        </w:rPr>
        <w:t>(Copy and paste blue text as needed</w:t>
      </w:r>
      <w:r w:rsidR="00BA2A90">
        <w:rPr>
          <w:sz w:val="20"/>
          <w:szCs w:val="20"/>
        </w:rPr>
        <w:t xml:space="preserve"> into your proposal</w:t>
      </w:r>
      <w:r w:rsidRPr="00624D1F">
        <w:rPr>
          <w:sz w:val="20"/>
          <w:szCs w:val="20"/>
        </w:rPr>
        <w:t>)</w:t>
      </w:r>
    </w:p>
    <w:p w:rsidR="00624D1F" w:rsidRPr="00624D1F" w:rsidRDefault="00624D1F" w:rsidP="00624D1F">
      <w:pPr>
        <w:pBdr>
          <w:bottom w:val="single" w:sz="4" w:space="1" w:color="auto"/>
        </w:pBdr>
        <w:rPr>
          <w:b/>
          <w:sz w:val="20"/>
          <w:szCs w:val="20"/>
        </w:rPr>
      </w:pPr>
    </w:p>
    <w:p w:rsidR="00624D1F" w:rsidRPr="00624D1F" w:rsidRDefault="00624D1F" w:rsidP="00624D1F">
      <w:pPr>
        <w:pBdr>
          <w:bottom w:val="single" w:sz="4" w:space="1" w:color="auto"/>
        </w:pBdr>
        <w:rPr>
          <w:sz w:val="20"/>
          <w:szCs w:val="20"/>
        </w:rPr>
      </w:pPr>
      <w:r w:rsidRPr="00624D1F">
        <w:rPr>
          <w:b/>
          <w:sz w:val="20"/>
          <w:szCs w:val="20"/>
        </w:rPr>
        <w:t>4. SUMMARY OF RESEARCH AND DATA GATHERING PROCEDURES</w:t>
      </w:r>
    </w:p>
    <w:p w:rsidR="00624D1F" w:rsidRPr="00624D1F" w:rsidRDefault="00624D1F" w:rsidP="00624D1F">
      <w:pPr>
        <w:rPr>
          <w:color w:val="0000CC"/>
          <w:sz w:val="20"/>
          <w:szCs w:val="20"/>
          <w:shd w:val="clear" w:color="auto" w:fill="FFFFFF"/>
        </w:rPr>
      </w:pPr>
      <w:r w:rsidRPr="00624D1F">
        <w:rPr>
          <w:color w:val="0000CC"/>
          <w:sz w:val="20"/>
          <w:szCs w:val="20"/>
          <w:shd w:val="clear" w:color="auto" w:fill="FFFFFF"/>
        </w:rPr>
        <w:t xml:space="preserve">We are conducting the survey online using the survey tool provided by Qualtrics. Individuals </w:t>
      </w:r>
      <w:r w:rsidRPr="00624D1F">
        <w:rPr>
          <w:i/>
          <w:color w:val="0000CC"/>
          <w:sz w:val="20"/>
          <w:szCs w:val="20"/>
          <w:u w:val="single"/>
          <w:shd w:val="clear" w:color="auto" w:fill="FFFFFF"/>
        </w:rPr>
        <w:t>(e.g., students/alumni/faculty/staff)</w:t>
      </w:r>
      <w:r w:rsidRPr="00624D1F">
        <w:rPr>
          <w:i/>
          <w:color w:val="0000CC"/>
          <w:sz w:val="20"/>
          <w:szCs w:val="20"/>
          <w:shd w:val="clear" w:color="auto" w:fill="FFFFFF"/>
        </w:rPr>
        <w:t xml:space="preserve"> </w:t>
      </w:r>
      <w:r w:rsidRPr="00624D1F">
        <w:rPr>
          <w:color w:val="0000CC"/>
          <w:sz w:val="20"/>
          <w:szCs w:val="20"/>
          <w:shd w:val="clear" w:color="auto" w:fill="FFFFFF"/>
        </w:rPr>
        <w:t xml:space="preserve">will be contacted by e-mail and asked to link to a secure site on Qualtrics where they can complete the survey.   Phone and e-mail contact information for the Principal Investigator will be included in the e-mail invitations, and those who contact either the PI or the Office of Institutional Research to opt out of the survey </w:t>
      </w:r>
      <w:proofErr w:type="gramStart"/>
      <w:r w:rsidRPr="00624D1F">
        <w:rPr>
          <w:color w:val="0000CC"/>
          <w:sz w:val="20"/>
          <w:szCs w:val="20"/>
          <w:shd w:val="clear" w:color="auto" w:fill="FFFFFF"/>
        </w:rPr>
        <w:t>will be excluded</w:t>
      </w:r>
      <w:proofErr w:type="gramEnd"/>
      <w:r w:rsidRPr="00624D1F">
        <w:rPr>
          <w:color w:val="0000CC"/>
          <w:sz w:val="20"/>
          <w:szCs w:val="20"/>
          <w:shd w:val="clear" w:color="auto" w:fill="FFFFFF"/>
        </w:rPr>
        <w:t xml:space="preserve"> from subsequent follow-up requests. Non-responders and partial responders </w:t>
      </w:r>
      <w:proofErr w:type="gramStart"/>
      <w:r w:rsidRPr="00624D1F">
        <w:rPr>
          <w:color w:val="0000CC"/>
          <w:sz w:val="20"/>
          <w:szCs w:val="20"/>
          <w:shd w:val="clear" w:color="auto" w:fill="FFFFFF"/>
        </w:rPr>
        <w:t>will be contacted</w:t>
      </w:r>
      <w:proofErr w:type="gramEnd"/>
      <w:r w:rsidRPr="00624D1F">
        <w:rPr>
          <w:color w:val="0000CC"/>
          <w:sz w:val="20"/>
          <w:szCs w:val="20"/>
          <w:shd w:val="clear" w:color="auto" w:fill="FFFFFF"/>
        </w:rPr>
        <w:t xml:space="preserve"> with </w:t>
      </w:r>
      <w:r w:rsidRPr="00624D1F">
        <w:rPr>
          <w:i/>
          <w:color w:val="0000CC"/>
          <w:sz w:val="20"/>
          <w:szCs w:val="20"/>
          <w:shd w:val="clear" w:color="auto" w:fill="FFFFFF"/>
        </w:rPr>
        <w:t xml:space="preserve">______ </w:t>
      </w:r>
      <w:r w:rsidRPr="00624D1F">
        <w:rPr>
          <w:i/>
          <w:color w:val="0000CC"/>
          <w:sz w:val="20"/>
          <w:szCs w:val="20"/>
          <w:u w:val="single"/>
          <w:shd w:val="clear" w:color="auto" w:fill="FFFFFF"/>
        </w:rPr>
        <w:t>(number of desired reminders)</w:t>
      </w:r>
      <w:r w:rsidRPr="00624D1F">
        <w:rPr>
          <w:color w:val="0000CC"/>
          <w:sz w:val="20"/>
          <w:szCs w:val="20"/>
          <w:shd w:val="clear" w:color="auto" w:fill="FFFFFF"/>
        </w:rPr>
        <w:t xml:space="preserve"> follow-up e-mail requests asking them to complete their surveys.  </w:t>
      </w:r>
    </w:p>
    <w:p w:rsidR="00624D1F" w:rsidRPr="00624D1F" w:rsidRDefault="00624D1F" w:rsidP="00624D1F">
      <w:pPr>
        <w:rPr>
          <w:sz w:val="20"/>
          <w:szCs w:val="20"/>
        </w:rPr>
      </w:pPr>
    </w:p>
    <w:p w:rsidR="00624D1F" w:rsidRPr="00624D1F" w:rsidRDefault="00624D1F" w:rsidP="00624D1F">
      <w:pPr>
        <w:pBdr>
          <w:bottom w:val="single" w:sz="4" w:space="1" w:color="auto"/>
        </w:pBdr>
        <w:rPr>
          <w:sz w:val="20"/>
          <w:szCs w:val="20"/>
        </w:rPr>
      </w:pPr>
      <w:r w:rsidRPr="00624D1F">
        <w:rPr>
          <w:b/>
          <w:sz w:val="20"/>
          <w:szCs w:val="20"/>
        </w:rPr>
        <w:t>5. LOCATION OF PROJECT</w:t>
      </w:r>
    </w:p>
    <w:p w:rsidR="00624D1F" w:rsidRPr="00624D1F" w:rsidRDefault="00624D1F" w:rsidP="00624D1F">
      <w:pPr>
        <w:rPr>
          <w:color w:val="0000CC"/>
          <w:sz w:val="20"/>
          <w:szCs w:val="20"/>
        </w:rPr>
      </w:pPr>
      <w:r w:rsidRPr="00624D1F">
        <w:rPr>
          <w:color w:val="0000CC"/>
          <w:sz w:val="20"/>
          <w:szCs w:val="20"/>
          <w:shd w:val="clear" w:color="auto" w:fill="FFFFFF"/>
        </w:rPr>
        <w:t>Completion of the Web-based survey will take place at a computer or electronic device of the respondent’s choosing. Response data will be maintained electronically on the Qualtrics server, and in the Office of Institutional Research.</w:t>
      </w:r>
    </w:p>
    <w:p w:rsidR="00624D1F" w:rsidRPr="00624D1F" w:rsidRDefault="00624D1F" w:rsidP="00624D1F">
      <w:pPr>
        <w:rPr>
          <w:sz w:val="20"/>
          <w:szCs w:val="20"/>
        </w:rPr>
      </w:pPr>
    </w:p>
    <w:p w:rsidR="00624D1F" w:rsidRPr="00624D1F" w:rsidRDefault="00624D1F" w:rsidP="00624D1F">
      <w:pPr>
        <w:pBdr>
          <w:bottom w:val="single" w:sz="4" w:space="1" w:color="auto"/>
        </w:pBdr>
        <w:rPr>
          <w:sz w:val="20"/>
          <w:szCs w:val="20"/>
        </w:rPr>
      </w:pPr>
      <w:r w:rsidRPr="00624D1F">
        <w:rPr>
          <w:b/>
          <w:sz w:val="20"/>
          <w:szCs w:val="20"/>
        </w:rPr>
        <w:t>6.</w:t>
      </w:r>
      <w:r w:rsidRPr="00624D1F">
        <w:rPr>
          <w:sz w:val="20"/>
          <w:szCs w:val="20"/>
        </w:rPr>
        <w:t xml:space="preserve"> </w:t>
      </w:r>
      <w:r w:rsidRPr="00624D1F">
        <w:rPr>
          <w:b/>
          <w:sz w:val="20"/>
          <w:szCs w:val="20"/>
        </w:rPr>
        <w:t>CONFIDENTIALITY SAFEGUARDS</w:t>
      </w:r>
    </w:p>
    <w:p w:rsidR="00624D1F" w:rsidRPr="00624D1F" w:rsidRDefault="00624D1F" w:rsidP="00624D1F">
      <w:pPr>
        <w:pStyle w:val="NormalWeb"/>
        <w:shd w:val="clear" w:color="auto" w:fill="FFFFFF"/>
        <w:spacing w:before="0" w:beforeAutospacing="0" w:after="0" w:afterAutospacing="0" w:line="276" w:lineRule="auto"/>
        <w:rPr>
          <w:rFonts w:asciiTheme="minorHAnsi" w:hAnsiTheme="minorHAnsi"/>
          <w:color w:val="0000CC"/>
          <w:sz w:val="20"/>
          <w:szCs w:val="20"/>
        </w:rPr>
      </w:pPr>
      <w:r w:rsidRPr="00624D1F">
        <w:rPr>
          <w:rFonts w:asciiTheme="minorHAnsi" w:hAnsiTheme="minorHAnsi"/>
          <w:b/>
          <w:color w:val="0000CC"/>
          <w:sz w:val="20"/>
          <w:szCs w:val="20"/>
        </w:rPr>
        <w:t xml:space="preserve">For confidential surveys: </w:t>
      </w:r>
      <w:r w:rsidRPr="00624D1F">
        <w:rPr>
          <w:rFonts w:asciiTheme="minorHAnsi" w:hAnsiTheme="minorHAnsi"/>
          <w:color w:val="0000CC"/>
          <w:sz w:val="20"/>
          <w:szCs w:val="20"/>
        </w:rPr>
        <w:t>In order to facilitate follow-up of non-responders, and in order to link participant responses with other known variables that may be of interest (e.g., race, sex, academic major), respondents will not be anonymous. Data will, however, be kept confidential. </w:t>
      </w:r>
      <w:r w:rsidRPr="00624D1F">
        <w:rPr>
          <w:rStyle w:val="apple-converted-space"/>
          <w:rFonts w:asciiTheme="minorHAnsi" w:hAnsiTheme="minorHAnsi"/>
          <w:color w:val="0000CC"/>
          <w:sz w:val="20"/>
          <w:szCs w:val="20"/>
        </w:rPr>
        <w:t> </w:t>
      </w:r>
      <w:r w:rsidRPr="00624D1F">
        <w:rPr>
          <w:rFonts w:asciiTheme="minorHAnsi" w:hAnsiTheme="minorHAnsi"/>
          <w:color w:val="0000CC"/>
          <w:sz w:val="20"/>
          <w:szCs w:val="20"/>
        </w:rPr>
        <w:t>Participants will be asked to go to a link to a secure site hosted by Qualtrics.</w:t>
      </w:r>
      <w:r w:rsidRPr="00624D1F">
        <w:rPr>
          <w:rStyle w:val="apple-converted-space"/>
          <w:rFonts w:asciiTheme="minorHAnsi" w:hAnsiTheme="minorHAnsi"/>
          <w:color w:val="0000CC"/>
          <w:sz w:val="20"/>
          <w:szCs w:val="20"/>
        </w:rPr>
        <w:t> </w:t>
      </w:r>
      <w:r w:rsidRPr="00624D1F">
        <w:rPr>
          <w:rFonts w:asciiTheme="minorHAnsi" w:hAnsiTheme="minorHAnsi"/>
          <w:color w:val="0000CC"/>
          <w:sz w:val="20"/>
          <w:szCs w:val="20"/>
        </w:rPr>
        <w:t> The Web site link will forward the student to an individualized link, therefore eliminating the need to have participants enter any identifying information.  Institutional Research staff will have access to identifying information (email address) but will keep this information confidential.  The IR office will remove individuals' identifying information before making the survey results available to the researchers.</w:t>
      </w:r>
    </w:p>
    <w:p w:rsidR="00624D1F" w:rsidRPr="00624D1F" w:rsidRDefault="00624D1F" w:rsidP="00624D1F">
      <w:pPr>
        <w:pStyle w:val="NormalWeb"/>
        <w:shd w:val="clear" w:color="auto" w:fill="FFFFFF"/>
        <w:spacing w:before="0" w:beforeAutospacing="0" w:after="0" w:afterAutospacing="0" w:line="276" w:lineRule="auto"/>
        <w:rPr>
          <w:rFonts w:asciiTheme="minorHAnsi" w:hAnsiTheme="minorHAnsi"/>
          <w:color w:val="0000CC"/>
          <w:sz w:val="20"/>
          <w:szCs w:val="20"/>
        </w:rPr>
      </w:pPr>
    </w:p>
    <w:p w:rsidR="00624D1F" w:rsidRPr="00624D1F" w:rsidRDefault="00624D1F" w:rsidP="00624D1F">
      <w:pPr>
        <w:pStyle w:val="NormalWeb"/>
        <w:shd w:val="clear" w:color="auto" w:fill="FFFFFF"/>
        <w:spacing w:before="0" w:beforeAutospacing="0" w:after="0" w:afterAutospacing="0" w:line="276" w:lineRule="auto"/>
        <w:rPr>
          <w:rFonts w:asciiTheme="minorHAnsi" w:hAnsiTheme="minorHAnsi"/>
          <w:color w:val="0000CC"/>
          <w:sz w:val="20"/>
          <w:szCs w:val="20"/>
        </w:rPr>
      </w:pPr>
      <w:r w:rsidRPr="00624D1F">
        <w:rPr>
          <w:rFonts w:asciiTheme="minorHAnsi" w:hAnsiTheme="minorHAnsi"/>
          <w:b/>
          <w:color w:val="0000CC"/>
          <w:sz w:val="20"/>
          <w:szCs w:val="20"/>
        </w:rPr>
        <w:t>For anonymous surveys:</w:t>
      </w:r>
      <w:r w:rsidRPr="00624D1F">
        <w:rPr>
          <w:rFonts w:asciiTheme="minorHAnsi" w:hAnsiTheme="minorHAnsi"/>
          <w:color w:val="0000CC"/>
          <w:sz w:val="20"/>
          <w:szCs w:val="20"/>
        </w:rPr>
        <w:t xml:space="preserve"> Respondents </w:t>
      </w:r>
      <w:r w:rsidR="001E7A26">
        <w:rPr>
          <w:rFonts w:asciiTheme="minorHAnsi" w:hAnsiTheme="minorHAnsi"/>
          <w:color w:val="0000CC"/>
          <w:sz w:val="20"/>
          <w:szCs w:val="20"/>
        </w:rPr>
        <w:t xml:space="preserve">will be anonymous. Participants’ identifying information </w:t>
      </w:r>
      <w:proofErr w:type="gramStart"/>
      <w:r w:rsidR="001E7A26">
        <w:rPr>
          <w:rFonts w:asciiTheme="minorHAnsi" w:hAnsiTheme="minorHAnsi"/>
          <w:color w:val="0000CC"/>
          <w:sz w:val="20"/>
          <w:szCs w:val="20"/>
        </w:rPr>
        <w:t>will be removed</w:t>
      </w:r>
      <w:proofErr w:type="gramEnd"/>
      <w:r w:rsidR="001E7A26">
        <w:rPr>
          <w:rFonts w:asciiTheme="minorHAnsi" w:hAnsiTheme="minorHAnsi"/>
          <w:color w:val="0000CC"/>
          <w:sz w:val="20"/>
          <w:szCs w:val="20"/>
        </w:rPr>
        <w:t xml:space="preserve"> by </w:t>
      </w:r>
      <w:proofErr w:type="spellStart"/>
      <w:r w:rsidR="001E7A26">
        <w:rPr>
          <w:rFonts w:asciiTheme="minorHAnsi" w:hAnsiTheme="minorHAnsi"/>
          <w:color w:val="0000CC"/>
          <w:sz w:val="20"/>
          <w:szCs w:val="20"/>
        </w:rPr>
        <w:t>Qualtrics</w:t>
      </w:r>
      <w:proofErr w:type="spellEnd"/>
      <w:r w:rsidR="001E7A26">
        <w:rPr>
          <w:rFonts w:asciiTheme="minorHAnsi" w:hAnsiTheme="minorHAnsi"/>
          <w:color w:val="0000CC"/>
          <w:sz w:val="20"/>
          <w:szCs w:val="20"/>
        </w:rPr>
        <w:t xml:space="preserve"> upon submission and will not be available to Institutional Research staff or to the researchers. Information </w:t>
      </w:r>
      <w:proofErr w:type="gramStart"/>
      <w:r w:rsidR="001E7A26">
        <w:rPr>
          <w:rFonts w:asciiTheme="minorHAnsi" w:hAnsiTheme="minorHAnsi"/>
          <w:color w:val="0000CC"/>
          <w:sz w:val="20"/>
          <w:szCs w:val="20"/>
        </w:rPr>
        <w:t>on whether a given respondent has completed the survey or not will be available</w:t>
      </w:r>
      <w:proofErr w:type="gramEnd"/>
      <w:r w:rsidR="001E7A26">
        <w:rPr>
          <w:rFonts w:asciiTheme="minorHAnsi" w:hAnsiTheme="minorHAnsi"/>
          <w:color w:val="0000CC"/>
          <w:sz w:val="20"/>
          <w:szCs w:val="20"/>
        </w:rPr>
        <w:t xml:space="preserve">. </w:t>
      </w:r>
    </w:p>
    <w:p w:rsidR="00624D1F" w:rsidRPr="00624D1F" w:rsidRDefault="00624D1F" w:rsidP="00624D1F">
      <w:pPr>
        <w:pStyle w:val="NormalWeb"/>
        <w:shd w:val="clear" w:color="auto" w:fill="FFFFFF"/>
        <w:spacing w:before="0" w:beforeAutospacing="0" w:after="0" w:afterAutospacing="0" w:line="276" w:lineRule="auto"/>
        <w:rPr>
          <w:rFonts w:asciiTheme="minorHAnsi" w:hAnsiTheme="minorHAnsi"/>
          <w:color w:val="0000CC"/>
          <w:sz w:val="20"/>
          <w:szCs w:val="20"/>
        </w:rPr>
      </w:pPr>
      <w:r w:rsidRPr="001E7A26">
        <w:rPr>
          <w:rFonts w:asciiTheme="minorHAnsi" w:hAnsiTheme="minorHAnsi"/>
          <w:i/>
          <w:color w:val="0000CC"/>
          <w:sz w:val="20"/>
          <w:szCs w:val="20"/>
        </w:rPr>
        <w:t xml:space="preserve">(For drawings, incentives, etc.) </w:t>
      </w:r>
      <w:r w:rsidRPr="00624D1F">
        <w:rPr>
          <w:rFonts w:asciiTheme="minorHAnsi" w:hAnsiTheme="minorHAnsi"/>
          <w:color w:val="0000CC"/>
          <w:sz w:val="20"/>
          <w:szCs w:val="20"/>
        </w:rPr>
        <w:t>At the end of the survey, participants will be offered the chance to enter a drawing for ___. They will then click on a link that will take them to a separate survey form where they can enter their contact information. This contact information will be maintained separately from the survey responses and will never be linked to participants’ survey answers.</w:t>
      </w:r>
    </w:p>
    <w:p w:rsidR="00624D1F" w:rsidRPr="00624D1F" w:rsidRDefault="00624D1F" w:rsidP="00624D1F">
      <w:pPr>
        <w:rPr>
          <w:sz w:val="20"/>
          <w:szCs w:val="20"/>
        </w:rPr>
      </w:pPr>
    </w:p>
    <w:p w:rsidR="00624D1F" w:rsidRPr="00624D1F" w:rsidRDefault="00624D1F" w:rsidP="00624D1F">
      <w:pPr>
        <w:pBdr>
          <w:bottom w:val="single" w:sz="4" w:space="1" w:color="auto"/>
        </w:pBdr>
        <w:rPr>
          <w:sz w:val="20"/>
          <w:szCs w:val="20"/>
        </w:rPr>
      </w:pPr>
      <w:r w:rsidRPr="00624D1F">
        <w:rPr>
          <w:b/>
          <w:sz w:val="20"/>
          <w:szCs w:val="20"/>
        </w:rPr>
        <w:t xml:space="preserve">8. DESCRIPTION OF CONSENT PROCEDURES </w:t>
      </w:r>
      <w:r w:rsidRPr="00624D1F">
        <w:rPr>
          <w:sz w:val="20"/>
          <w:szCs w:val="20"/>
        </w:rPr>
        <w:t>(Include any debriefing procedures)</w:t>
      </w:r>
    </w:p>
    <w:p w:rsidR="00624D1F" w:rsidRPr="00624D1F" w:rsidRDefault="00624D1F">
      <w:pPr>
        <w:rPr>
          <w:color w:val="0000CC"/>
          <w:sz w:val="20"/>
          <w:szCs w:val="20"/>
        </w:rPr>
      </w:pPr>
      <w:r w:rsidRPr="00624D1F">
        <w:rPr>
          <w:color w:val="0000CC"/>
          <w:sz w:val="20"/>
          <w:szCs w:val="20"/>
          <w:shd w:val="clear" w:color="auto" w:fill="FFFFFF"/>
        </w:rPr>
        <w:t xml:space="preserve">Our invitation to participate uses the language of a request (i.e., “I ask you take a few minutes to share your thoughts. . .”), rather than of a demand, and also explicitly states that completion of the survey is voluntary, not obligatory.  Once potential respondents to the online survey link from the e-mail invitation to the Web survey, they will first encounter a Web page that indicates the voluntary nature of the survey, along with the assurance that data are kept </w:t>
      </w:r>
      <w:r w:rsidRPr="00624D1F">
        <w:rPr>
          <w:i/>
          <w:color w:val="0000CC"/>
          <w:sz w:val="20"/>
          <w:szCs w:val="20"/>
          <w:u w:val="single"/>
          <w:shd w:val="clear" w:color="auto" w:fill="FFFFFF"/>
        </w:rPr>
        <w:t>confidential or anonymous</w:t>
      </w:r>
      <w:r w:rsidRPr="00624D1F">
        <w:rPr>
          <w:color w:val="0000CC"/>
          <w:sz w:val="20"/>
          <w:szCs w:val="20"/>
          <w:shd w:val="clear" w:color="auto" w:fill="FFFFFF"/>
        </w:rPr>
        <w:t>.  Answering "yes" to the question "I have read this page and agree to take part in the survey," then, constitutes agreement to participate and implies consent.</w:t>
      </w:r>
    </w:p>
    <w:p w:rsidR="008B5563" w:rsidRDefault="008B5563">
      <w:pPr>
        <w:rPr>
          <w:b/>
          <w:sz w:val="24"/>
          <w:szCs w:val="20"/>
        </w:rPr>
      </w:pPr>
      <w:r>
        <w:rPr>
          <w:b/>
          <w:sz w:val="24"/>
          <w:szCs w:val="20"/>
        </w:rPr>
        <w:br w:type="page"/>
      </w:r>
    </w:p>
    <w:p w:rsidR="00F63C4C" w:rsidRPr="00DC7412" w:rsidRDefault="006923C2" w:rsidP="001E7A26">
      <w:pPr>
        <w:rPr>
          <w:b/>
          <w:sz w:val="24"/>
          <w:szCs w:val="20"/>
        </w:rPr>
      </w:pPr>
      <w:r w:rsidRPr="00DC7412">
        <w:rPr>
          <w:b/>
          <w:sz w:val="24"/>
          <w:szCs w:val="20"/>
        </w:rPr>
        <w:lastRenderedPageBreak/>
        <w:t xml:space="preserve">Example Entry Page </w:t>
      </w:r>
      <w:r w:rsidRPr="00DC7412">
        <w:rPr>
          <w:b/>
          <w:sz w:val="24"/>
          <w:szCs w:val="20"/>
          <w:u w:val="single"/>
        </w:rPr>
        <w:t>with</w:t>
      </w:r>
      <w:r w:rsidRPr="00DC7412">
        <w:rPr>
          <w:b/>
          <w:sz w:val="24"/>
          <w:szCs w:val="20"/>
        </w:rPr>
        <w:t xml:space="preserve"> Consent Question</w:t>
      </w:r>
    </w:p>
    <w:p w:rsidR="00DC7412" w:rsidRPr="00DC7412" w:rsidRDefault="00DC7412">
      <w:pPr>
        <w:rPr>
          <w:b/>
          <w:sz w:val="20"/>
          <w:szCs w:val="20"/>
        </w:rPr>
      </w:pPr>
      <w:r w:rsidRPr="006923C2">
        <w:rPr>
          <w:noProof/>
          <w:sz w:val="20"/>
          <w:szCs w:val="20"/>
        </w:rPr>
        <w:drawing>
          <wp:anchor distT="0" distB="0" distL="114300" distR="114300" simplePos="0" relativeHeight="251658240" behindDoc="1" locked="0" layoutInCell="1" allowOverlap="1" wp14:anchorId="54778D05" wp14:editId="0969D6EE">
            <wp:simplePos x="0" y="0"/>
            <wp:positionH relativeFrom="column">
              <wp:posOffset>-325755</wp:posOffset>
            </wp:positionH>
            <wp:positionV relativeFrom="paragraph">
              <wp:posOffset>243205</wp:posOffset>
            </wp:positionV>
            <wp:extent cx="6936740" cy="4988560"/>
            <wp:effectExtent l="0" t="0" r="0" b="2540"/>
            <wp:wrapTight wrapText="bothSides">
              <wp:wrapPolygon edited="0">
                <wp:start x="0" y="0"/>
                <wp:lineTo x="0" y="21529"/>
                <wp:lineTo x="21533" y="21529"/>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6740" cy="498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23C2" w:rsidRDefault="006923C2">
      <w:pPr>
        <w:rPr>
          <w:sz w:val="20"/>
          <w:szCs w:val="20"/>
        </w:rPr>
      </w:pPr>
    </w:p>
    <w:p w:rsidR="00DC7412" w:rsidRDefault="00DC7412">
      <w:pPr>
        <w:rPr>
          <w:b/>
          <w:sz w:val="20"/>
          <w:szCs w:val="20"/>
        </w:rPr>
      </w:pPr>
      <w:r>
        <w:rPr>
          <w:b/>
          <w:sz w:val="20"/>
          <w:szCs w:val="20"/>
        </w:rPr>
        <w:br w:type="page"/>
      </w:r>
    </w:p>
    <w:p w:rsidR="006923C2" w:rsidRDefault="006923C2">
      <w:pPr>
        <w:rPr>
          <w:b/>
          <w:sz w:val="24"/>
          <w:szCs w:val="20"/>
        </w:rPr>
      </w:pPr>
      <w:r w:rsidRPr="00DC7412">
        <w:rPr>
          <w:b/>
          <w:sz w:val="24"/>
          <w:szCs w:val="20"/>
        </w:rPr>
        <w:lastRenderedPageBreak/>
        <w:t xml:space="preserve">Example Entry Page </w:t>
      </w:r>
      <w:r w:rsidRPr="00DC7412">
        <w:rPr>
          <w:b/>
          <w:sz w:val="24"/>
          <w:szCs w:val="20"/>
          <w:u w:val="single"/>
        </w:rPr>
        <w:t>without</w:t>
      </w:r>
      <w:r w:rsidRPr="00DC7412">
        <w:rPr>
          <w:b/>
          <w:sz w:val="24"/>
          <w:szCs w:val="20"/>
        </w:rPr>
        <w:t xml:space="preserve"> Consent Question (Consent Question is contained in the linked </w:t>
      </w:r>
      <w:proofErr w:type="spellStart"/>
      <w:r w:rsidRPr="00DC7412">
        <w:rPr>
          <w:b/>
          <w:sz w:val="24"/>
          <w:szCs w:val="20"/>
        </w:rPr>
        <w:t>SurveyMonkey</w:t>
      </w:r>
      <w:proofErr w:type="spellEnd"/>
      <w:r w:rsidRPr="00DC7412">
        <w:rPr>
          <w:b/>
          <w:sz w:val="24"/>
          <w:szCs w:val="20"/>
        </w:rPr>
        <w:t xml:space="preserve"> survey)</w:t>
      </w:r>
    </w:p>
    <w:p w:rsidR="00DC7412" w:rsidRPr="00DC7412" w:rsidRDefault="00DC7412">
      <w:pPr>
        <w:rPr>
          <w:b/>
          <w:sz w:val="24"/>
          <w:szCs w:val="20"/>
        </w:rPr>
      </w:pPr>
      <w:r w:rsidRPr="006923C2">
        <w:rPr>
          <w:noProof/>
          <w:sz w:val="20"/>
          <w:szCs w:val="20"/>
        </w:rPr>
        <w:drawing>
          <wp:anchor distT="0" distB="0" distL="114300" distR="114300" simplePos="0" relativeHeight="251659264" behindDoc="1" locked="0" layoutInCell="1" allowOverlap="1" wp14:anchorId="39E877E7" wp14:editId="264CB382">
            <wp:simplePos x="0" y="0"/>
            <wp:positionH relativeFrom="column">
              <wp:posOffset>-281940</wp:posOffset>
            </wp:positionH>
            <wp:positionV relativeFrom="paragraph">
              <wp:posOffset>226695</wp:posOffset>
            </wp:positionV>
            <wp:extent cx="6901815" cy="4023360"/>
            <wp:effectExtent l="0" t="0" r="0" b="0"/>
            <wp:wrapTight wrapText="bothSides">
              <wp:wrapPolygon edited="0">
                <wp:start x="0" y="0"/>
                <wp:lineTo x="0" y="21477"/>
                <wp:lineTo x="21522" y="21477"/>
                <wp:lineTo x="215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1815" cy="402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23C2" w:rsidRDefault="006923C2">
      <w:pPr>
        <w:rPr>
          <w:sz w:val="20"/>
          <w:szCs w:val="20"/>
        </w:rPr>
      </w:pPr>
    </w:p>
    <w:p w:rsidR="00DC7412" w:rsidRDefault="00DC7412">
      <w:pPr>
        <w:rPr>
          <w:rFonts w:eastAsia="Times New Roman" w:cs="Times New Roman"/>
          <w:b/>
          <w:sz w:val="24"/>
          <w:szCs w:val="24"/>
        </w:rPr>
      </w:pPr>
      <w:r>
        <w:rPr>
          <w:b/>
        </w:rPr>
        <w:br w:type="page"/>
      </w:r>
    </w:p>
    <w:p w:rsidR="00DC7412" w:rsidRPr="00DC7412" w:rsidRDefault="00DC7412" w:rsidP="00DC7412">
      <w:pPr>
        <w:pStyle w:val="NormalWeb"/>
        <w:spacing w:before="0" w:beforeAutospacing="0" w:after="0" w:afterAutospacing="0"/>
        <w:contextualSpacing/>
        <w:rPr>
          <w:rFonts w:asciiTheme="minorHAnsi" w:hAnsiTheme="minorHAnsi"/>
          <w:b/>
        </w:rPr>
      </w:pPr>
      <w:r w:rsidRPr="00DC7412">
        <w:rPr>
          <w:rFonts w:asciiTheme="minorHAnsi" w:hAnsiTheme="minorHAnsi"/>
          <w:b/>
        </w:rPr>
        <w:lastRenderedPageBreak/>
        <w:t>Example Email and Reminders Message Text</w:t>
      </w:r>
    </w:p>
    <w:p w:rsidR="004110BA" w:rsidRDefault="004110BA" w:rsidP="00DC7412">
      <w:pPr>
        <w:pStyle w:val="NormalWeb"/>
        <w:spacing w:before="0" w:beforeAutospacing="0" w:after="0" w:afterAutospacing="0"/>
        <w:contextualSpacing/>
      </w:pPr>
    </w:p>
    <w:p w:rsidR="00DC7412" w:rsidRPr="007D7AEC" w:rsidRDefault="004110BA" w:rsidP="00DC7412">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 xml:space="preserve">Use this text as a guide to write your own email messages, in your own voice. You do not have to include everything that is in these examples. An Initial Email message is required; up to </w:t>
      </w:r>
      <w:proofErr w:type="gramStart"/>
      <w:r w:rsidRPr="007D7AEC">
        <w:rPr>
          <w:rFonts w:asciiTheme="minorHAnsi" w:hAnsiTheme="minorHAnsi"/>
          <w:sz w:val="20"/>
          <w:szCs w:val="20"/>
        </w:rPr>
        <w:t>3</w:t>
      </w:r>
      <w:proofErr w:type="gramEnd"/>
      <w:r w:rsidRPr="007D7AEC">
        <w:rPr>
          <w:rFonts w:asciiTheme="minorHAnsi" w:hAnsiTheme="minorHAnsi"/>
          <w:sz w:val="20"/>
          <w:szCs w:val="20"/>
        </w:rPr>
        <w:t xml:space="preserve"> reminders </w:t>
      </w:r>
      <w:r w:rsidR="00354D9B" w:rsidRPr="007D7AEC">
        <w:rPr>
          <w:rFonts w:asciiTheme="minorHAnsi" w:hAnsiTheme="minorHAnsi"/>
          <w:sz w:val="20"/>
          <w:szCs w:val="20"/>
        </w:rPr>
        <w:t>a</w:t>
      </w:r>
      <w:r w:rsidRPr="007D7AEC">
        <w:rPr>
          <w:rFonts w:asciiTheme="minorHAnsi" w:hAnsiTheme="minorHAnsi"/>
          <w:sz w:val="20"/>
          <w:szCs w:val="20"/>
        </w:rPr>
        <w:t xml:space="preserve">re optional. </w:t>
      </w:r>
      <w:r w:rsidR="00354D9B" w:rsidRPr="007D7AEC">
        <w:rPr>
          <w:rFonts w:asciiTheme="minorHAnsi" w:hAnsiTheme="minorHAnsi"/>
          <w:sz w:val="20"/>
          <w:szCs w:val="20"/>
        </w:rPr>
        <w:t xml:space="preserve">The “Instructions” button shown in the examples below </w:t>
      </w:r>
      <w:proofErr w:type="gramStart"/>
      <w:r w:rsidR="00354D9B" w:rsidRPr="007D7AEC">
        <w:rPr>
          <w:rFonts w:asciiTheme="minorHAnsi" w:hAnsiTheme="minorHAnsi"/>
          <w:sz w:val="20"/>
          <w:szCs w:val="20"/>
        </w:rPr>
        <w:t>will be added</w:t>
      </w:r>
      <w:proofErr w:type="gramEnd"/>
      <w:r w:rsidR="00354D9B" w:rsidRPr="007D7AEC">
        <w:rPr>
          <w:rFonts w:asciiTheme="minorHAnsi" w:hAnsiTheme="minorHAnsi"/>
          <w:sz w:val="20"/>
          <w:szCs w:val="20"/>
        </w:rPr>
        <w:t xml:space="preserve"> automatically, and will contain the link to the survey.</w:t>
      </w:r>
    </w:p>
    <w:p w:rsidR="00354D9B" w:rsidRPr="007D7AEC" w:rsidRDefault="00354D9B" w:rsidP="00DC7412">
      <w:pPr>
        <w:pStyle w:val="NormalWeb"/>
        <w:spacing w:before="0" w:beforeAutospacing="0" w:after="0" w:afterAutospacing="0"/>
        <w:contextualSpacing/>
        <w:rPr>
          <w:rFonts w:asciiTheme="minorHAnsi" w:hAnsiTheme="minorHAnsi"/>
          <w:sz w:val="20"/>
          <w:szCs w:val="20"/>
        </w:rPr>
      </w:pPr>
    </w:p>
    <w:p w:rsidR="00354D9B" w:rsidRPr="007D7AEC" w:rsidRDefault="00354D9B" w:rsidP="00DC7412">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In addition to writing the text, please fill out the following information:</w:t>
      </w:r>
    </w:p>
    <w:p w:rsidR="00354D9B" w:rsidRPr="007D7AEC" w:rsidRDefault="00354D9B" w:rsidP="00DC7412">
      <w:pPr>
        <w:pStyle w:val="NormalWeb"/>
        <w:spacing w:before="0" w:beforeAutospacing="0" w:after="0" w:afterAutospacing="0"/>
        <w:contextualSpacing/>
        <w:rPr>
          <w:rFonts w:asciiTheme="minorHAnsi" w:hAnsiTheme="minorHAnsi"/>
          <w:sz w:val="20"/>
          <w:szCs w:val="20"/>
        </w:rPr>
      </w:pPr>
    </w:p>
    <w:tbl>
      <w:tblPr>
        <w:tblStyle w:val="TableGrid"/>
        <w:tblW w:w="0" w:type="auto"/>
        <w:tblInd w:w="378" w:type="dxa"/>
        <w:tblLook w:val="04A0" w:firstRow="1" w:lastRow="0" w:firstColumn="1" w:lastColumn="0" w:noHBand="0" w:noVBand="1"/>
      </w:tblPr>
      <w:tblGrid>
        <w:gridCol w:w="4410"/>
        <w:gridCol w:w="4590"/>
      </w:tblGrid>
      <w:tr w:rsidR="00354D9B" w:rsidRPr="007D7AEC" w:rsidTr="00354D9B">
        <w:tc>
          <w:tcPr>
            <w:tcW w:w="4410" w:type="dxa"/>
          </w:tcPr>
          <w:p w:rsidR="00354D9B" w:rsidRPr="007D7AEC" w:rsidRDefault="00354D9B" w:rsidP="00DC7412">
            <w:pPr>
              <w:pStyle w:val="NormalWeb"/>
              <w:spacing w:before="0" w:beforeAutospacing="0" w:after="0" w:afterAutospacing="0"/>
              <w:contextualSpacing/>
              <w:rPr>
                <w:rFonts w:asciiTheme="minorHAnsi" w:hAnsiTheme="minorHAnsi"/>
                <w:b/>
                <w:sz w:val="20"/>
                <w:szCs w:val="20"/>
              </w:rPr>
            </w:pPr>
            <w:r w:rsidRPr="007D7AEC">
              <w:rPr>
                <w:rFonts w:asciiTheme="minorHAnsi" w:hAnsiTheme="minorHAnsi"/>
                <w:b/>
                <w:sz w:val="20"/>
                <w:szCs w:val="20"/>
              </w:rPr>
              <w:t>Item</w:t>
            </w:r>
          </w:p>
        </w:tc>
        <w:tc>
          <w:tcPr>
            <w:tcW w:w="4590" w:type="dxa"/>
          </w:tcPr>
          <w:p w:rsidR="00354D9B" w:rsidRPr="007D7AEC" w:rsidRDefault="00354D9B" w:rsidP="00DC7412">
            <w:pPr>
              <w:pStyle w:val="NormalWeb"/>
              <w:spacing w:before="0" w:beforeAutospacing="0" w:after="0" w:afterAutospacing="0"/>
              <w:contextualSpacing/>
              <w:rPr>
                <w:rFonts w:asciiTheme="minorHAnsi" w:hAnsiTheme="minorHAnsi"/>
                <w:b/>
                <w:sz w:val="20"/>
                <w:szCs w:val="20"/>
              </w:rPr>
            </w:pPr>
            <w:r w:rsidRPr="007D7AEC">
              <w:rPr>
                <w:rFonts w:asciiTheme="minorHAnsi" w:hAnsiTheme="minorHAnsi"/>
                <w:b/>
                <w:sz w:val="20"/>
                <w:szCs w:val="20"/>
              </w:rPr>
              <w:t>Answer</w:t>
            </w:r>
          </w:p>
        </w:tc>
      </w:tr>
      <w:tr w:rsidR="00354D9B" w:rsidRPr="007D7AEC" w:rsidTr="00354D9B">
        <w:tc>
          <w:tcPr>
            <w:tcW w:w="441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Name of Sender:</w:t>
            </w:r>
          </w:p>
        </w:tc>
        <w:tc>
          <w:tcPr>
            <w:tcW w:w="459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p>
        </w:tc>
      </w:tr>
      <w:tr w:rsidR="00354D9B" w:rsidRPr="007D7AEC" w:rsidTr="00354D9B">
        <w:tc>
          <w:tcPr>
            <w:tcW w:w="441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Email of Sender:</w:t>
            </w:r>
          </w:p>
        </w:tc>
        <w:tc>
          <w:tcPr>
            <w:tcW w:w="459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p>
        </w:tc>
      </w:tr>
      <w:tr w:rsidR="00354D9B" w:rsidRPr="007D7AEC" w:rsidTr="00354D9B">
        <w:tc>
          <w:tcPr>
            <w:tcW w:w="441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Email Subject Line:</w:t>
            </w:r>
          </w:p>
        </w:tc>
        <w:tc>
          <w:tcPr>
            <w:tcW w:w="459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p>
        </w:tc>
      </w:tr>
      <w:tr w:rsidR="00354D9B" w:rsidRPr="007D7AEC" w:rsidTr="00354D9B">
        <w:tc>
          <w:tcPr>
            <w:tcW w:w="441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Date of Initial Email (Survey open date):</w:t>
            </w:r>
          </w:p>
        </w:tc>
        <w:tc>
          <w:tcPr>
            <w:tcW w:w="459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p>
        </w:tc>
      </w:tr>
      <w:tr w:rsidR="00354D9B" w:rsidRPr="007D7AEC" w:rsidTr="00354D9B">
        <w:tc>
          <w:tcPr>
            <w:tcW w:w="441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Number of Reminders (up to 3):</w:t>
            </w:r>
          </w:p>
        </w:tc>
        <w:tc>
          <w:tcPr>
            <w:tcW w:w="459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p>
        </w:tc>
      </w:tr>
      <w:tr w:rsidR="00354D9B" w:rsidRPr="007D7AEC" w:rsidTr="00354D9B">
        <w:tc>
          <w:tcPr>
            <w:tcW w:w="441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Date of Reminder 1 (optional):</w:t>
            </w:r>
          </w:p>
        </w:tc>
        <w:tc>
          <w:tcPr>
            <w:tcW w:w="459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p>
        </w:tc>
      </w:tr>
      <w:tr w:rsidR="00354D9B" w:rsidRPr="007D7AEC" w:rsidTr="00354D9B">
        <w:tc>
          <w:tcPr>
            <w:tcW w:w="4410" w:type="dxa"/>
          </w:tcPr>
          <w:p w:rsidR="00354D9B" w:rsidRPr="007D7AEC" w:rsidRDefault="00354D9B" w:rsidP="00354D9B">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Date of Reminder 2 (optional):</w:t>
            </w:r>
          </w:p>
        </w:tc>
        <w:tc>
          <w:tcPr>
            <w:tcW w:w="459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p>
        </w:tc>
      </w:tr>
      <w:tr w:rsidR="00354D9B" w:rsidRPr="007D7AEC" w:rsidTr="00354D9B">
        <w:tc>
          <w:tcPr>
            <w:tcW w:w="4410" w:type="dxa"/>
          </w:tcPr>
          <w:p w:rsidR="00354D9B" w:rsidRPr="007D7AEC" w:rsidRDefault="00354D9B" w:rsidP="00354D9B">
            <w:pPr>
              <w:pStyle w:val="NormalWeb"/>
              <w:spacing w:before="0" w:beforeAutospacing="0" w:after="0" w:afterAutospacing="0"/>
              <w:contextualSpacing/>
              <w:rPr>
                <w:rFonts w:asciiTheme="minorHAnsi" w:hAnsiTheme="minorHAnsi"/>
                <w:sz w:val="20"/>
                <w:szCs w:val="20"/>
              </w:rPr>
            </w:pPr>
            <w:r w:rsidRPr="007D7AEC">
              <w:rPr>
                <w:rFonts w:asciiTheme="minorHAnsi" w:hAnsiTheme="minorHAnsi"/>
                <w:sz w:val="20"/>
                <w:szCs w:val="20"/>
              </w:rPr>
              <w:t>Date of Reminder 3 (optional):</w:t>
            </w:r>
          </w:p>
        </w:tc>
        <w:tc>
          <w:tcPr>
            <w:tcW w:w="4590" w:type="dxa"/>
          </w:tcPr>
          <w:p w:rsidR="00354D9B" w:rsidRPr="007D7AEC" w:rsidRDefault="00354D9B" w:rsidP="00DC7412">
            <w:pPr>
              <w:pStyle w:val="NormalWeb"/>
              <w:spacing w:before="0" w:beforeAutospacing="0" w:after="0" w:afterAutospacing="0"/>
              <w:contextualSpacing/>
              <w:rPr>
                <w:rFonts w:asciiTheme="minorHAnsi" w:hAnsiTheme="minorHAnsi"/>
                <w:sz w:val="20"/>
                <w:szCs w:val="20"/>
              </w:rPr>
            </w:pPr>
          </w:p>
        </w:tc>
      </w:tr>
    </w:tbl>
    <w:p w:rsidR="00354D9B" w:rsidRPr="007D7AEC" w:rsidRDefault="00354D9B" w:rsidP="00DC7412">
      <w:pPr>
        <w:pStyle w:val="NormalWeb"/>
        <w:spacing w:before="0" w:beforeAutospacing="0" w:after="0" w:afterAutospacing="0"/>
        <w:contextualSpacing/>
        <w:rPr>
          <w:rFonts w:asciiTheme="minorHAnsi" w:hAnsiTheme="minorHAnsi"/>
          <w:sz w:val="20"/>
          <w:szCs w:val="20"/>
        </w:rPr>
      </w:pPr>
    </w:p>
    <w:p w:rsidR="00354D9B" w:rsidRPr="007D7AEC" w:rsidRDefault="00354D9B" w:rsidP="00DC7412">
      <w:pPr>
        <w:pStyle w:val="NormalWeb"/>
        <w:spacing w:before="0" w:beforeAutospacing="0" w:after="0" w:afterAutospacing="0"/>
        <w:contextualSpacing/>
        <w:rPr>
          <w:rFonts w:asciiTheme="minorHAnsi" w:hAnsiTheme="minorHAnsi"/>
          <w:sz w:val="20"/>
          <w:szCs w:val="20"/>
        </w:rPr>
      </w:pPr>
    </w:p>
    <w:p w:rsidR="00354D9B" w:rsidRDefault="00354D9B" w:rsidP="00DC7412">
      <w:pPr>
        <w:pStyle w:val="NormalWeb"/>
        <w:spacing w:before="0" w:beforeAutospacing="0" w:after="0" w:afterAutospacing="0"/>
        <w:contextualSpacing/>
      </w:pPr>
    </w:p>
    <w:p w:rsidR="00354D9B" w:rsidRDefault="00354D9B" w:rsidP="00DC7412">
      <w:pPr>
        <w:pStyle w:val="NormalWeb"/>
        <w:spacing w:before="0" w:beforeAutospacing="0" w:after="0" w:afterAutospacing="0"/>
        <w:contextualSpacing/>
        <w:rPr>
          <w:b/>
        </w:rPr>
      </w:pPr>
    </w:p>
    <w:p w:rsidR="00DC7412" w:rsidRDefault="00354D9B" w:rsidP="00DC7412">
      <w:pPr>
        <w:pStyle w:val="NormalWeb"/>
        <w:spacing w:before="0" w:beforeAutospacing="0" w:after="0" w:afterAutospacing="0"/>
        <w:contextualSpacing/>
        <w:rPr>
          <w:b/>
        </w:rPr>
      </w:pPr>
      <w:r>
        <w:rPr>
          <w:b/>
        </w:rPr>
        <w:t xml:space="preserve">Example </w:t>
      </w:r>
      <w:r w:rsidR="00DC7412" w:rsidRPr="00E51751">
        <w:rPr>
          <w:b/>
        </w:rPr>
        <w:t>Initial email</w:t>
      </w:r>
      <w:r w:rsidR="00DC7412">
        <w:rPr>
          <w:b/>
        </w:rPr>
        <w:t xml:space="preserve"> invitation (Thursday 3/7/19)</w:t>
      </w:r>
    </w:p>
    <w:p w:rsidR="00DC7412" w:rsidRDefault="00DC7412" w:rsidP="00DC7412">
      <w:pPr>
        <w:pStyle w:val="NormalWeb"/>
        <w:spacing w:before="0" w:beforeAutospacing="0" w:after="0" w:afterAutospacing="0"/>
        <w:contextualSpacing/>
        <w:rPr>
          <w:i/>
        </w:rPr>
      </w:pPr>
      <w:r>
        <w:rPr>
          <w:i/>
        </w:rPr>
        <w:t>From: Samantha Martinson</w:t>
      </w:r>
    </w:p>
    <w:p w:rsidR="00DC7412" w:rsidRDefault="00DC7412" w:rsidP="00DC7412">
      <w:pPr>
        <w:pStyle w:val="NormalWeb"/>
        <w:spacing w:before="0" w:beforeAutospacing="0" w:after="0" w:afterAutospacing="0"/>
        <w:contextualSpacing/>
        <w:rPr>
          <w:i/>
        </w:rPr>
      </w:pPr>
      <w:r w:rsidRPr="00555702">
        <w:rPr>
          <w:i/>
        </w:rPr>
        <w:t xml:space="preserve">Subject: </w:t>
      </w:r>
      <w:r>
        <w:rPr>
          <w:i/>
        </w:rPr>
        <w:t>Unknowns of Secondhand Smoke</w:t>
      </w:r>
    </w:p>
    <w:p w:rsidR="00DC7412" w:rsidRPr="00DD2FFD" w:rsidRDefault="00DC7412" w:rsidP="00DC7412">
      <w:pPr>
        <w:pStyle w:val="NormalWeb"/>
        <w:spacing w:before="0" w:beforeAutospacing="0" w:after="0" w:afterAutospacing="0"/>
        <w:contextualSpacing/>
        <w:rPr>
          <w:i/>
        </w:rPr>
      </w:pPr>
    </w:p>
    <w:p w:rsidR="00DC7412" w:rsidRDefault="00DC7412" w:rsidP="00DC7412">
      <w:pPr>
        <w:pStyle w:val="NormalWeb"/>
        <w:spacing w:before="0" w:beforeAutospacing="0" w:after="0" w:afterAutospacing="0"/>
        <w:contextualSpacing/>
      </w:pPr>
      <w:r>
        <w:t>You are invited to participate in the online study entitled “The Unknowns of Secondhand Smoke.”</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 xml:space="preserve">Hi, my name is Samantha Martinson and for my Sociology Senior Seminar class I am performing a survey to understand secondhand smoke and how people feel about their friends, family, or acquaintances who smoke and the effects they think it has on children. You will be asked to fill out 9 short survey questions related to secondhand smoke and your total participation time will be </w:t>
      </w:r>
      <w:r w:rsidRPr="00045BA5">
        <w:rPr>
          <w:b/>
        </w:rPr>
        <w:t>approximately 2 minutes.</w:t>
      </w:r>
      <w:r>
        <w:t xml:space="preserve"> Your data will help us understand secondhand smoke and how people feel about their friends, family, or acquaintances who smoke and the effects they think it has on children.</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 xml:space="preserve">Your answers on the survey will be anonymous and not linked with your name or email address. You may have already completed the survey by clicking on a link from </w:t>
      </w:r>
      <w:proofErr w:type="spellStart"/>
      <w:r>
        <w:t>InsideSMCM</w:t>
      </w:r>
      <w:proofErr w:type="spellEnd"/>
      <w:r>
        <w:t>. If you have already completed the survey, I thank you, and you do not need to fill it out again!</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rsidRPr="00DD2FFD">
        <w:rPr>
          <w:noProof/>
        </w:rPr>
        <w:drawing>
          <wp:inline distT="0" distB="0" distL="0" distR="0" wp14:anchorId="2B28B62A" wp14:editId="53E12460">
            <wp:extent cx="858520" cy="191135"/>
            <wp:effectExtent l="0" t="0" r="0" b="0"/>
            <wp:docPr id="13" name="Picture 1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191135"/>
                    </a:xfrm>
                    <a:prstGeom prst="rect">
                      <a:avLst/>
                    </a:prstGeom>
                    <a:noFill/>
                    <a:ln>
                      <a:noFill/>
                    </a:ln>
                  </pic:spPr>
                </pic:pic>
              </a:graphicData>
            </a:graphic>
          </wp:inline>
        </w:drawing>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Thank you for your time,</w:t>
      </w:r>
    </w:p>
    <w:p w:rsidR="00DC7412" w:rsidRDefault="00DC7412" w:rsidP="00DC7412">
      <w:pPr>
        <w:pStyle w:val="NormalWeb"/>
        <w:spacing w:before="0" w:beforeAutospacing="0" w:after="0" w:afterAutospacing="0"/>
        <w:contextualSpacing/>
      </w:pPr>
      <w:r>
        <w:t>Samantha</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p>
    <w:p w:rsidR="00354D9B" w:rsidRDefault="00354D9B"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p>
    <w:p w:rsidR="001E7A26" w:rsidRDefault="001E7A26">
      <w:pPr>
        <w:rPr>
          <w:rFonts w:ascii="Times New Roman" w:eastAsia="Times New Roman" w:hAnsi="Times New Roman" w:cs="Times New Roman"/>
          <w:b/>
          <w:sz w:val="24"/>
          <w:szCs w:val="24"/>
        </w:rPr>
      </w:pPr>
      <w:r>
        <w:rPr>
          <w:b/>
        </w:rPr>
        <w:br w:type="page"/>
      </w:r>
    </w:p>
    <w:p w:rsidR="00DC7412" w:rsidRDefault="00354D9B" w:rsidP="00DC7412">
      <w:pPr>
        <w:pStyle w:val="NormalWeb"/>
        <w:spacing w:before="0" w:beforeAutospacing="0" w:after="0" w:afterAutospacing="0"/>
        <w:contextualSpacing/>
        <w:rPr>
          <w:b/>
        </w:rPr>
      </w:pPr>
      <w:r>
        <w:rPr>
          <w:b/>
        </w:rPr>
        <w:lastRenderedPageBreak/>
        <w:t xml:space="preserve">Example </w:t>
      </w:r>
      <w:r w:rsidR="00DC7412">
        <w:rPr>
          <w:b/>
        </w:rPr>
        <w:t>Reminder 1 (Monday 3/11/19)</w:t>
      </w:r>
    </w:p>
    <w:p w:rsidR="00DC7412" w:rsidRDefault="00DC7412" w:rsidP="00DC7412">
      <w:pPr>
        <w:pStyle w:val="NormalWeb"/>
        <w:spacing w:before="0" w:beforeAutospacing="0" w:after="0" w:afterAutospacing="0"/>
        <w:contextualSpacing/>
        <w:rPr>
          <w:i/>
        </w:rPr>
      </w:pPr>
      <w:r>
        <w:rPr>
          <w:i/>
        </w:rPr>
        <w:t>From: Samantha Martinson</w:t>
      </w:r>
    </w:p>
    <w:p w:rsidR="00DC7412" w:rsidRDefault="00DC7412" w:rsidP="00DC7412">
      <w:pPr>
        <w:pStyle w:val="NormalWeb"/>
        <w:spacing w:before="0" w:beforeAutospacing="0" w:after="0" w:afterAutospacing="0"/>
        <w:contextualSpacing/>
        <w:rPr>
          <w:i/>
        </w:rPr>
      </w:pPr>
      <w:r w:rsidRPr="00555702">
        <w:rPr>
          <w:i/>
        </w:rPr>
        <w:t xml:space="preserve">Subject: </w:t>
      </w:r>
      <w:r>
        <w:rPr>
          <w:i/>
        </w:rPr>
        <w:t>Unknowns of Secondhand Smoke</w:t>
      </w:r>
    </w:p>
    <w:p w:rsidR="00DC7412" w:rsidRPr="00DD2FFD" w:rsidRDefault="00DC7412" w:rsidP="00DC7412">
      <w:pPr>
        <w:pStyle w:val="NormalWeb"/>
        <w:spacing w:before="0" w:beforeAutospacing="0" w:after="0" w:afterAutospacing="0"/>
        <w:contextualSpacing/>
        <w:rPr>
          <w:i/>
        </w:rPr>
      </w:pPr>
    </w:p>
    <w:p w:rsidR="00DC7412" w:rsidRDefault="00DC7412" w:rsidP="00DC7412">
      <w:pPr>
        <w:pStyle w:val="NormalWeb"/>
        <w:spacing w:before="0" w:beforeAutospacing="0" w:after="0" w:afterAutospacing="0"/>
        <w:contextualSpacing/>
      </w:pPr>
      <w:r>
        <w:t>You are invited to participate in the online study entitled “The Unknowns of Secondhand Smoke.”</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Hi, my name is Samantha Martinson and for my Sociology Senior Seminar class I am performing a survey to understand secondhand smoke and how people feel about their friends, family, or acquaintances who smoke and the effects they think it has on children. You will be asked to fill out 9 short survey questions related to secondhand smoke and your total participation time will be</w:t>
      </w:r>
      <w:r w:rsidRPr="00045BA5">
        <w:rPr>
          <w:b/>
        </w:rPr>
        <w:t xml:space="preserve"> approximately 2 minutes.</w:t>
      </w:r>
      <w:r>
        <w:t xml:space="preserve"> Your data will help us understand secondhand smoke and how people feel about their friends, family, or acquaintances who smoke and the effects they think it has on children.</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 xml:space="preserve">Your answers on the survey will be anonymous and not linked with your name or email address. You may have already completed the survey by clicking on a link from </w:t>
      </w:r>
      <w:proofErr w:type="spellStart"/>
      <w:r>
        <w:t>InsideSMCM</w:t>
      </w:r>
      <w:proofErr w:type="spellEnd"/>
      <w:r>
        <w:t>. If you have already completed the survey, I thank you, and you do not need to fill it out again!</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rsidRPr="00DD2FFD">
        <w:rPr>
          <w:noProof/>
        </w:rPr>
        <w:drawing>
          <wp:inline distT="0" distB="0" distL="0" distR="0" wp14:anchorId="7F3D5CC6" wp14:editId="701D1954">
            <wp:extent cx="858520" cy="191135"/>
            <wp:effectExtent l="0" t="0" r="0" b="0"/>
            <wp:docPr id="14" name="Picture 1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191135"/>
                    </a:xfrm>
                    <a:prstGeom prst="rect">
                      <a:avLst/>
                    </a:prstGeom>
                    <a:noFill/>
                    <a:ln>
                      <a:noFill/>
                    </a:ln>
                  </pic:spPr>
                </pic:pic>
              </a:graphicData>
            </a:graphic>
          </wp:inline>
        </w:drawing>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Thank you for your time,</w:t>
      </w:r>
    </w:p>
    <w:p w:rsidR="00DC7412" w:rsidRDefault="00DC7412" w:rsidP="00DC7412">
      <w:pPr>
        <w:pStyle w:val="NormalWeb"/>
        <w:spacing w:before="0" w:beforeAutospacing="0" w:after="0" w:afterAutospacing="0"/>
        <w:contextualSpacing/>
      </w:pPr>
      <w:r>
        <w:t>Samantha</w:t>
      </w:r>
    </w:p>
    <w:p w:rsidR="00DC7412" w:rsidRDefault="00DC7412" w:rsidP="00DC7412">
      <w:pPr>
        <w:pStyle w:val="NormalWeb"/>
        <w:spacing w:before="0" w:beforeAutospacing="0" w:after="0" w:afterAutospacing="0"/>
        <w:contextualSpacing/>
      </w:pPr>
    </w:p>
    <w:p w:rsidR="00354D9B" w:rsidRDefault="00354D9B"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rPr>
          <w:b/>
        </w:rPr>
      </w:pPr>
      <w:r>
        <w:rPr>
          <w:b/>
        </w:rPr>
        <w:t>Reminder 2 (Sunday 3/17/19)</w:t>
      </w:r>
    </w:p>
    <w:p w:rsidR="00DC7412" w:rsidRDefault="00DC7412" w:rsidP="00DC7412">
      <w:pPr>
        <w:pStyle w:val="NormalWeb"/>
        <w:spacing w:before="0" w:beforeAutospacing="0" w:after="0" w:afterAutospacing="0"/>
        <w:contextualSpacing/>
        <w:rPr>
          <w:i/>
        </w:rPr>
      </w:pPr>
      <w:r>
        <w:rPr>
          <w:i/>
        </w:rPr>
        <w:t>From: Samantha Martinson</w:t>
      </w:r>
    </w:p>
    <w:p w:rsidR="00DC7412" w:rsidRDefault="00DC7412" w:rsidP="00DC7412">
      <w:pPr>
        <w:pStyle w:val="NormalWeb"/>
        <w:spacing w:before="0" w:beforeAutospacing="0" w:after="0" w:afterAutospacing="0"/>
        <w:contextualSpacing/>
        <w:rPr>
          <w:i/>
        </w:rPr>
      </w:pPr>
      <w:r w:rsidRPr="00555702">
        <w:rPr>
          <w:i/>
        </w:rPr>
        <w:t xml:space="preserve">Subject: </w:t>
      </w:r>
      <w:r>
        <w:rPr>
          <w:i/>
        </w:rPr>
        <w:t>Unknowns of Secondhand Smoke</w:t>
      </w:r>
    </w:p>
    <w:p w:rsidR="00DC7412" w:rsidRPr="00DD2FFD" w:rsidRDefault="00DC7412" w:rsidP="00DC7412">
      <w:pPr>
        <w:pStyle w:val="NormalWeb"/>
        <w:spacing w:before="0" w:beforeAutospacing="0" w:after="0" w:afterAutospacing="0"/>
        <w:contextualSpacing/>
        <w:rPr>
          <w:i/>
        </w:rPr>
      </w:pPr>
    </w:p>
    <w:p w:rsidR="004110BA" w:rsidRPr="00045BA5" w:rsidRDefault="00DC7412" w:rsidP="004110BA">
      <w:pPr>
        <w:pStyle w:val="NormalWeb"/>
        <w:spacing w:before="0" w:beforeAutospacing="0" w:after="0" w:afterAutospacing="0"/>
        <w:contextualSpacing/>
        <w:rPr>
          <w:b/>
        </w:rPr>
      </w:pPr>
      <w:r w:rsidRPr="00045BA5">
        <w:rPr>
          <w:b/>
        </w:rPr>
        <w:t xml:space="preserve">Welcome back from Spring Break! </w:t>
      </w:r>
      <w:r>
        <w:t xml:space="preserve">You </w:t>
      </w:r>
      <w:proofErr w:type="gramStart"/>
      <w:r>
        <w:t>are invited</w:t>
      </w:r>
      <w:proofErr w:type="gramEnd"/>
      <w:r>
        <w:t xml:space="preserve"> to participate in the online study entitled “The Unknowns of Secondhand Smoke.”</w:t>
      </w:r>
      <w:r w:rsidR="004110BA">
        <w:t xml:space="preserve"> </w:t>
      </w:r>
      <w:r w:rsidR="004110BA" w:rsidRPr="00045BA5">
        <w:t xml:space="preserve">Please hurry - this survey will close at midnight on </w:t>
      </w:r>
      <w:r w:rsidR="004110BA" w:rsidRPr="00045BA5">
        <w:rPr>
          <w:b/>
        </w:rPr>
        <w:t>Sunday March 24!</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 xml:space="preserve">Hi, my name is Samantha Martinson and for my Sociology Senior Seminar class I am performing a survey to understand </w:t>
      </w:r>
      <w:proofErr w:type="gramStart"/>
      <w:r>
        <w:t>secondhand smoke and how people feel about their friends, family, or acquaintances who smoke and the effects they think it has on children</w:t>
      </w:r>
      <w:proofErr w:type="gramEnd"/>
      <w:r>
        <w:t xml:space="preserve">. You will be asked to fill out 9 short survey questions related to secondhand smoke and your total participation time will be </w:t>
      </w:r>
      <w:r w:rsidRPr="00045BA5">
        <w:rPr>
          <w:b/>
        </w:rPr>
        <w:t xml:space="preserve">approximately 2 minutes. </w:t>
      </w:r>
      <w:r>
        <w:t>Your data will help us understand secondhand smoke and how people feel about their friends, family, or acquaintances who smoke and the effects they think it has on children.</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 xml:space="preserve">Your answers on the survey will be anonymous and not linked with your name or email address. You may have already completed the survey by clicking on a link from </w:t>
      </w:r>
      <w:proofErr w:type="spellStart"/>
      <w:r>
        <w:t>InsideSMCM</w:t>
      </w:r>
      <w:proofErr w:type="spellEnd"/>
      <w:r>
        <w:t>. If you have already completed the survey, I thank you, and you do not need to fill it out again!</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rsidRPr="00DD2FFD">
        <w:rPr>
          <w:noProof/>
        </w:rPr>
        <w:drawing>
          <wp:inline distT="0" distB="0" distL="0" distR="0" wp14:anchorId="2761A008" wp14:editId="674517C3">
            <wp:extent cx="858520" cy="191135"/>
            <wp:effectExtent l="0" t="0" r="0" b="0"/>
            <wp:docPr id="15" name="Picture 1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191135"/>
                    </a:xfrm>
                    <a:prstGeom prst="rect">
                      <a:avLst/>
                    </a:prstGeom>
                    <a:noFill/>
                    <a:ln>
                      <a:noFill/>
                    </a:ln>
                  </pic:spPr>
                </pic:pic>
              </a:graphicData>
            </a:graphic>
          </wp:inline>
        </w:drawing>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Thank you for your time,</w:t>
      </w:r>
    </w:p>
    <w:p w:rsidR="00DC7412" w:rsidRDefault="00DC7412" w:rsidP="00DC7412">
      <w:pPr>
        <w:pStyle w:val="NormalWeb"/>
        <w:spacing w:before="0" w:beforeAutospacing="0" w:after="0" w:afterAutospacing="0"/>
        <w:contextualSpacing/>
      </w:pPr>
      <w:r>
        <w:t>Samantha</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p>
    <w:p w:rsidR="00354D9B" w:rsidRDefault="00354D9B" w:rsidP="00DC7412">
      <w:pPr>
        <w:pStyle w:val="NormalWeb"/>
        <w:spacing w:before="0" w:beforeAutospacing="0" w:after="0" w:afterAutospacing="0"/>
        <w:contextualSpacing/>
      </w:pPr>
    </w:p>
    <w:p w:rsidR="00DC7412" w:rsidRDefault="004110BA" w:rsidP="00DC7412">
      <w:pPr>
        <w:pStyle w:val="NormalWeb"/>
        <w:spacing w:before="0" w:beforeAutospacing="0" w:after="0" w:afterAutospacing="0"/>
        <w:contextualSpacing/>
        <w:rPr>
          <w:b/>
        </w:rPr>
      </w:pPr>
      <w:r>
        <w:rPr>
          <w:b/>
        </w:rPr>
        <w:t>Reminder 3 (</w:t>
      </w:r>
      <w:r w:rsidR="00DC7412">
        <w:rPr>
          <w:b/>
        </w:rPr>
        <w:t>Final Reminder</w:t>
      </w:r>
      <w:r>
        <w:rPr>
          <w:b/>
        </w:rPr>
        <w:t>)</w:t>
      </w:r>
      <w:r w:rsidR="00DC7412">
        <w:rPr>
          <w:b/>
        </w:rPr>
        <w:t xml:space="preserve"> (Sunday 3/24/19)</w:t>
      </w:r>
    </w:p>
    <w:p w:rsidR="00DC7412" w:rsidRDefault="00DC7412" w:rsidP="00DC7412">
      <w:pPr>
        <w:pStyle w:val="NormalWeb"/>
        <w:spacing w:before="0" w:beforeAutospacing="0" w:after="0" w:afterAutospacing="0"/>
        <w:contextualSpacing/>
        <w:rPr>
          <w:i/>
        </w:rPr>
      </w:pPr>
      <w:r>
        <w:rPr>
          <w:i/>
        </w:rPr>
        <w:t>From: Samantha Martinson</w:t>
      </w:r>
    </w:p>
    <w:p w:rsidR="00DC7412" w:rsidRDefault="00DC7412" w:rsidP="00DC7412">
      <w:pPr>
        <w:pStyle w:val="NormalWeb"/>
        <w:spacing w:before="0" w:beforeAutospacing="0" w:after="0" w:afterAutospacing="0"/>
        <w:contextualSpacing/>
        <w:rPr>
          <w:i/>
        </w:rPr>
      </w:pPr>
      <w:r w:rsidRPr="00555702">
        <w:rPr>
          <w:i/>
        </w:rPr>
        <w:t xml:space="preserve">Subject: </w:t>
      </w:r>
      <w:r>
        <w:rPr>
          <w:i/>
        </w:rPr>
        <w:t>LAST DAY - Unknowns of Secondhand Smoke</w:t>
      </w:r>
    </w:p>
    <w:p w:rsidR="00DC7412" w:rsidRPr="00DD2FFD" w:rsidRDefault="00DC7412" w:rsidP="00DC7412">
      <w:pPr>
        <w:pStyle w:val="NormalWeb"/>
        <w:spacing w:before="0" w:beforeAutospacing="0" w:after="0" w:afterAutospacing="0"/>
        <w:contextualSpacing/>
        <w:rPr>
          <w:i/>
        </w:rPr>
      </w:pPr>
    </w:p>
    <w:p w:rsidR="00DC7412" w:rsidRPr="00045BA5" w:rsidRDefault="00DC7412" w:rsidP="00DC7412">
      <w:pPr>
        <w:pStyle w:val="NormalWeb"/>
        <w:spacing w:before="0" w:beforeAutospacing="0" w:after="0" w:afterAutospacing="0"/>
        <w:contextualSpacing/>
        <w:rPr>
          <w:b/>
        </w:rPr>
      </w:pPr>
      <w:r>
        <w:t xml:space="preserve">You are invited to participate in the online study entitled “The Unknowns of Secondhand Smoke.” </w:t>
      </w:r>
      <w:r w:rsidRPr="00045BA5">
        <w:t xml:space="preserve">Please hurry - </w:t>
      </w:r>
      <w:r w:rsidRPr="00045BA5">
        <w:rPr>
          <w:b/>
        </w:rPr>
        <w:t>this survey is closing TONIGHT at midnight!</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 xml:space="preserve">Hi, my name is Samantha Martinson and for my Sociology Senior Seminar class I am performing a survey to understand secondhand smoke and how people feel about their friends, family, or acquaintances who smoke and the effects they think it has on children. You will be asked to fill out 9 short survey questions related to secondhand smoke and your total participation time will be </w:t>
      </w:r>
      <w:r w:rsidRPr="00045BA5">
        <w:rPr>
          <w:b/>
        </w:rPr>
        <w:t>approximately 2 minutes.</w:t>
      </w:r>
      <w:r>
        <w:t xml:space="preserve"> Your data will help us understand secondhand smoke and how people feel about their friends, family, or acquaintances who smoke and the effects they think it has on children.</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 xml:space="preserve">Your answers on the survey will be anonymous and not linked with your name or email address. You may have already completed the survey by clicking on a link from </w:t>
      </w:r>
      <w:proofErr w:type="spellStart"/>
      <w:r>
        <w:t>InsideSMCM</w:t>
      </w:r>
      <w:proofErr w:type="spellEnd"/>
      <w:r>
        <w:t>. If you have already completed the survey, I thank you, and you do not need to fill it out again!</w:t>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rsidRPr="00DD2FFD">
        <w:rPr>
          <w:noProof/>
        </w:rPr>
        <w:drawing>
          <wp:inline distT="0" distB="0" distL="0" distR="0" wp14:anchorId="7E3B7806" wp14:editId="4A786BA6">
            <wp:extent cx="858520" cy="191135"/>
            <wp:effectExtent l="0" t="0" r="0" b="0"/>
            <wp:docPr id="18" name="Picture 1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191135"/>
                    </a:xfrm>
                    <a:prstGeom prst="rect">
                      <a:avLst/>
                    </a:prstGeom>
                    <a:noFill/>
                    <a:ln>
                      <a:noFill/>
                    </a:ln>
                  </pic:spPr>
                </pic:pic>
              </a:graphicData>
            </a:graphic>
          </wp:inline>
        </w:drawing>
      </w:r>
    </w:p>
    <w:p w:rsidR="00DC7412" w:rsidRDefault="00DC7412" w:rsidP="00DC7412">
      <w:pPr>
        <w:pStyle w:val="NormalWeb"/>
        <w:spacing w:before="0" w:beforeAutospacing="0" w:after="0" w:afterAutospacing="0"/>
        <w:contextualSpacing/>
      </w:pPr>
    </w:p>
    <w:p w:rsidR="00DC7412" w:rsidRDefault="00DC7412" w:rsidP="00DC7412">
      <w:pPr>
        <w:pStyle w:val="NormalWeb"/>
        <w:spacing w:before="0" w:beforeAutospacing="0" w:after="0" w:afterAutospacing="0"/>
        <w:contextualSpacing/>
      </w:pPr>
      <w:r>
        <w:t>Thank you for your time,</w:t>
      </w:r>
    </w:p>
    <w:p w:rsidR="00DC7412" w:rsidRDefault="00DC7412" w:rsidP="00DC7412">
      <w:pPr>
        <w:pStyle w:val="NormalWeb"/>
        <w:spacing w:before="0" w:beforeAutospacing="0" w:after="0" w:afterAutospacing="0"/>
        <w:contextualSpacing/>
      </w:pPr>
      <w:r>
        <w:t>Samantha</w:t>
      </w:r>
    </w:p>
    <w:p w:rsidR="00DC7412" w:rsidRDefault="00DC7412" w:rsidP="00DC7412">
      <w:pPr>
        <w:pStyle w:val="NormalWeb"/>
        <w:spacing w:before="0" w:beforeAutospacing="0" w:after="0" w:afterAutospacing="0"/>
        <w:contextualSpacing/>
      </w:pPr>
    </w:p>
    <w:p w:rsidR="006923C2" w:rsidRPr="004110BA" w:rsidRDefault="006923C2"/>
    <w:sectPr w:rsidR="006923C2" w:rsidRPr="004110BA" w:rsidSect="00A12BB1">
      <w:pgSz w:w="12240" w:h="15840"/>
      <w:pgMar w:top="1152"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A7BD6"/>
    <w:multiLevelType w:val="hybridMultilevel"/>
    <w:tmpl w:val="4AD4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B4"/>
    <w:rsid w:val="000E7479"/>
    <w:rsid w:val="00170A95"/>
    <w:rsid w:val="001B39A9"/>
    <w:rsid w:val="001E7A26"/>
    <w:rsid w:val="00354D9B"/>
    <w:rsid w:val="00363362"/>
    <w:rsid w:val="003764FD"/>
    <w:rsid w:val="003950DB"/>
    <w:rsid w:val="004110BA"/>
    <w:rsid w:val="00441C21"/>
    <w:rsid w:val="004A16E3"/>
    <w:rsid w:val="004E0E31"/>
    <w:rsid w:val="005F7717"/>
    <w:rsid w:val="006045F6"/>
    <w:rsid w:val="00624D1F"/>
    <w:rsid w:val="006923C2"/>
    <w:rsid w:val="007D7AEC"/>
    <w:rsid w:val="00830289"/>
    <w:rsid w:val="008B5563"/>
    <w:rsid w:val="0093437A"/>
    <w:rsid w:val="00A12BB1"/>
    <w:rsid w:val="00AD7D68"/>
    <w:rsid w:val="00B3119F"/>
    <w:rsid w:val="00BA2A90"/>
    <w:rsid w:val="00DC7412"/>
    <w:rsid w:val="00DC75DB"/>
    <w:rsid w:val="00F63C4C"/>
    <w:rsid w:val="00FE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EBC8"/>
  <w15:docId w15:val="{3CF77C08-6046-4C81-B0FA-108595A4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45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E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E31"/>
    <w:pPr>
      <w:ind w:left="720"/>
      <w:contextualSpacing/>
    </w:pPr>
  </w:style>
  <w:style w:type="character" w:customStyle="1" w:styleId="Heading1Char">
    <w:name w:val="Heading 1 Char"/>
    <w:basedOn w:val="DefaultParagraphFont"/>
    <w:link w:val="Heading1"/>
    <w:uiPriority w:val="9"/>
    <w:rsid w:val="006045F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DC7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24D1F"/>
  </w:style>
  <w:style w:type="character" w:styleId="Hyperlink">
    <w:name w:val="Hyperlink"/>
    <w:basedOn w:val="DefaultParagraphFont"/>
    <w:uiPriority w:val="99"/>
    <w:semiHidden/>
    <w:unhideWhenUsed/>
    <w:rsid w:val="00BA2A90"/>
    <w:rPr>
      <w:color w:val="0000FF"/>
      <w:u w:val="single"/>
    </w:rPr>
  </w:style>
  <w:style w:type="paragraph" w:styleId="BalloonText">
    <w:name w:val="Balloon Text"/>
    <w:basedOn w:val="Normal"/>
    <w:link w:val="BalloonTextChar"/>
    <w:uiPriority w:val="99"/>
    <w:semiHidden/>
    <w:unhideWhenUsed/>
    <w:rsid w:val="00354D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cm.edu/ir/data-request/" TargetMode="External"/><Relationship Id="rId11" Type="http://schemas.openxmlformats.org/officeDocument/2006/relationships/theme" Target="theme/theme1.xml"/><Relationship Id="rId5" Type="http://schemas.openxmlformats.org/officeDocument/2006/relationships/hyperlink" Target="http://www.smcm.edu/irb/for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 Mary's College of Maryland</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Brady</dc:creator>
  <cp:lastModifiedBy>Anne Marie Brady</cp:lastModifiedBy>
  <cp:revision>4</cp:revision>
  <dcterms:created xsi:type="dcterms:W3CDTF">2020-09-18T11:26:00Z</dcterms:created>
  <dcterms:modified xsi:type="dcterms:W3CDTF">2020-09-18T11:38:00Z</dcterms:modified>
</cp:coreProperties>
</file>